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1" w:rsidRPr="00EB2441" w:rsidRDefault="00EB2441" w:rsidP="00EB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41">
        <w:rPr>
          <w:rFonts w:ascii="Arial" w:eastAsia="Times New Roman" w:hAnsi="Arial" w:cs="Arial"/>
          <w:color w:val="464544"/>
          <w:sz w:val="21"/>
          <w:szCs w:val="21"/>
          <w:shd w:val="clear" w:color="auto" w:fill="FFFFFF"/>
          <w:lang w:eastAsia="ru-RU"/>
        </w:rPr>
        <w:t> Сведения  о доходах, об имуществе и обязательствах имущественного характера  лиц, замещающих должности в следственном управлении Следственного комитета Российской Федерации по Республике Адыгея и членов их семей за 2011 год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324"/>
        <w:gridCol w:w="806"/>
        <w:gridCol w:w="1648"/>
        <w:gridCol w:w="1675"/>
        <w:gridCol w:w="898"/>
        <w:gridCol w:w="1262"/>
        <w:gridCol w:w="1631"/>
      </w:tblGrid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Члены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семьи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Общая сумма декларированного годового</w:t>
            </w:r>
            <w:bookmarkStart w:id="1" w:name="YANDEX_3"/>
            <w:bookmarkEnd w:id="1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дохода </w:t>
            </w:r>
            <w:bookmarkStart w:id="2" w:name="YANDEX_LAST"/>
            <w:bookmarkEnd w:id="2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за 2011г. (руб.)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</w:t>
            </w: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и(</w:t>
            </w:r>
            <w:proofErr w:type="gram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вид, марка)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</w:t>
            </w: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Семенов В.И.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следственного управления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1366678,34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(служебная, пользование)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Ниссан Икс-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трэйл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297382,61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Бесчерова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Н.Н.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Первый заместитель руководителя следственного управления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1170975,03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½ доли)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220000,00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Фольксваген-Пассат, Грузовой автомобиль Интернационал 92-001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Абрамян А.В.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Заместитель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следственного управления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1148673,87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гараж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225751,69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Ниссан Икс-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трэйл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Фомичев С.А.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682170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139974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Бельдинова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О.П.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636591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Квартира, (собственность,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Пежо 308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Жилой дом (пользование, член семьи </w:t>
            </w: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Хутыз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609029,64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Ѕ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Форд Мондео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387640,3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Лактионова М.А.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1947071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 Ѕ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(собственность Ѕ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391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74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90,8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Пежо 308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Хапачева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620785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Лада Приора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Ларин В.А.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697247,91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(служебная, пользование)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Опель Астра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Попов Р.Ю.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по особо важным делам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567995,51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(пользование, член семьи собственника)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99223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Калинин В.А.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по особо важным делам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650119,77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24720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1044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 xml:space="preserve">Легковой автомобиль Ниссан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Санни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15400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Татижев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по особо важным делам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605563,03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Лада Приора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Хан И.В.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318701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765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Легковые автомобили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Лада Калина ВАЗ 1118,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Пежо 308,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БМВ мини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купер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,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Лексус RX 400 H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434906,87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Казьмин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Руководитель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712464,48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(служебная, пользование)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ВАЗ - 21015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1329986,26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 1/3 доли)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Кашкай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Квартира (пользование, член семьи владельца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кваритры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Жеребцов Д.С.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386164,69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Мазда 3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(собственность, 1/3 доли)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Мазда 3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86400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Дауров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Заместитель руководителя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680698,98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(собственность, индивидуальная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419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Легковые автомобили ВАЗ-21074,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Форд Фокус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103795,28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Жилой дом (пользование, </w:t>
            </w: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99198,87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Янок А.А.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инспектор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572428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800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267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ВАЗ - 2121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258152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Мамий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Р.Ю.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853048,04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621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817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511,3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Легковой автомобиль Ниссан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Тиана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511,3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Легковой автомобиль Форд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Фьюжен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511,3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511,3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Остапенко А.А.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следователь-криминалист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628392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¼ доли)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Фольксваген Поло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119951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20868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Квартира (пользование, член семьи </w:t>
            </w: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Сорокин Е.Н.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Следователь-криминалист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490648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Хонда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Кучеренко Л.А.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эксперт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411805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Бондаренко Л.С.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448619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B</w:t>
            </w:r>
            <w:proofErr w:type="gram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АЗ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Шевцова  А.А.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Главный специалист отдела следственного управления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230315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Недоступова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главный специалист отдела следственного управления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228557,04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Шевроле-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Авио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Пустовит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А.В.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731431,03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ј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(служебная, пользование)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72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546279,8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ј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72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Хонда Аккорд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ј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72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Чич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Б.Е.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832248,81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Хундай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322027,39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91054,27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Сташ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И.К.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ВАЗ-21124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Грузовой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ДАФ-430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Марцыха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В.Ю.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606425,34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(аренда)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Пшипий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257109,41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Квартира, общая долевая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50,9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Пежо 308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32222,96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Духу Т.Ю.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386642, 41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Жилой дом, </w:t>
            </w: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общая</w:t>
            </w:r>
            <w:proofErr w:type="gram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долевая 1/3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ВАЗ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Кузнецов Е.А.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479536,64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194256,86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(собственность, Ѕ доли)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Хундай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Соната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Коржак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Ведущий специалист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176497,31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Ноут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481391,76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Глуходед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Р.В.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672352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gram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</w:t>
            </w:r>
            <w:proofErr w:type="gramEnd"/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805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Фольксваген Пассат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505153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Тумасьян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Э.А.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Заместитель </w:t>
            </w: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руководителя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541345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Квартира, 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Легковой автомобиль </w:t>
            </w: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Мерседес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202690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Орлов А.А.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569209,93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ВАЗ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187601,54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Дауров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422875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ВАЗ 217030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Бадалян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478962,37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(аренда)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владельца)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59645,64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владельца)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Темзоков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М.Р.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418907,05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Ермаков А.А.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Заместитель руководителя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556240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Легковые автомобили ВАЗ - 2110,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Мазда 6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371867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Духу Т.В.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284860,8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ВАЗ 217030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Такахо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Р.Ю.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304926,74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Форд Фокус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Тумасьян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Э.А.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627735,72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(аренда)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54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46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Тойота Авенсис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62735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владельца)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Лебедев А.М.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Заместитель руководителя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571114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(собственность, 1/3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Квартира (собственность, </w:t>
            </w: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индивидуальная)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170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51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ВАЗ-21140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Касаев И.В.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272393,37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Брэвис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Хайрутдинова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Ведущий специалист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188945,11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(аренда)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Хутыз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Руководитель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687021,45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268740,95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Лузин Д.С.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571853,45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  участок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(служебная, пользование)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1200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Тойота Спринтер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Квартира (пользование, член семьи владельца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кваритры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Квартира (пользование, член семьи владельца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кваритры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Квартира (пользование, член семьи владельца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кваритры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владельца квартиры)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Котляров Ю.В.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450216,24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(аренда)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(аренда)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28522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(аренда)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Колокуток</w:t>
            </w:r>
            <w:proofErr w:type="spellEnd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 А.К.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446489,2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Лада Приора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Пасечный Л.Г.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443725,34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Земельный участок (собственность, 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Жилой дом (собственность, </w:t>
            </w: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индивидуальная)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 1/3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(аренда, 1/2 доли)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1600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120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67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lastRenderedPageBreak/>
              <w:t>Легковые автомобили Тойота Авенсис,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Вектра</w:t>
            </w:r>
            <w:proofErr w:type="spellEnd"/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Квартира (собственность,  Ѕ доли)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владельца)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35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 Фольксваген Поло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(пользование, член семьи владельца)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владельца)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владельца)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Гаврилова О.Н.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Ведущий специалист отдела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177418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 </w:t>
            </w:r>
          </w:p>
        </w:tc>
      </w:tr>
      <w:tr w:rsidR="00EB2441" w:rsidRPr="00EB2441" w:rsidTr="00EB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41" w:rsidRPr="00EB2441" w:rsidRDefault="00EB2441" w:rsidP="00EB2441">
            <w:pPr>
              <w:spacing w:after="0" w:line="240" w:lineRule="auto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245383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Жилой дом (пользование, член семьи собственника)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Легковой автомобиль</w:t>
            </w:r>
          </w:p>
          <w:p w:rsidR="00EB2441" w:rsidRPr="00EB2441" w:rsidRDefault="00EB2441" w:rsidP="00EB2441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</w:pPr>
            <w:r w:rsidRPr="00EB2441">
              <w:rPr>
                <w:rFonts w:ascii="Arial" w:eastAsia="Times New Roman" w:hAnsi="Arial" w:cs="Arial"/>
                <w:color w:val="464544"/>
                <w:sz w:val="18"/>
                <w:szCs w:val="18"/>
                <w:lang w:eastAsia="ru-RU"/>
              </w:rPr>
              <w:t>Лада Приора</w:t>
            </w:r>
          </w:p>
        </w:tc>
      </w:tr>
    </w:tbl>
    <w:p w:rsidR="00FE61B5" w:rsidRPr="00EB2441" w:rsidRDefault="00FE61B5" w:rsidP="00EB2441"/>
    <w:sectPr w:rsidR="00FE61B5" w:rsidRPr="00EB2441" w:rsidSect="00CE1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D"/>
    <w:rsid w:val="00CE1D4D"/>
    <w:rsid w:val="00EB244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2015-03-27T14:13:00Z</dcterms:created>
  <dcterms:modified xsi:type="dcterms:W3CDTF">2015-03-27T14:13:00Z</dcterms:modified>
</cp:coreProperties>
</file>