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2A" w:rsidRPr="00880C20" w:rsidRDefault="00A4032A" w:rsidP="00880C20">
      <w:pPr>
        <w:spacing w:after="0" w:line="240" w:lineRule="exact"/>
        <w:ind w:right="3259"/>
        <w:rPr>
          <w:rFonts w:ascii="Times New Roman" w:hAnsi="Times New Roman" w:cs="Times New Roman"/>
          <w:sz w:val="28"/>
          <w:szCs w:val="28"/>
        </w:rPr>
      </w:pPr>
      <w:r w:rsidRPr="00880C20">
        <w:rPr>
          <w:rFonts w:ascii="Times New Roman" w:hAnsi="Times New Roman" w:cs="Times New Roman"/>
          <w:sz w:val="28"/>
          <w:szCs w:val="28"/>
        </w:rPr>
        <w:t>СПРАВКА</w:t>
      </w:r>
    </w:p>
    <w:p w:rsidR="00880C20" w:rsidRPr="00880C20" w:rsidRDefault="00880C20" w:rsidP="00880C20">
      <w:pPr>
        <w:spacing w:after="0" w:line="240" w:lineRule="exact"/>
        <w:ind w:right="3259"/>
        <w:rPr>
          <w:rFonts w:ascii="Times New Roman" w:hAnsi="Times New Roman" w:cs="Times New Roman"/>
          <w:sz w:val="28"/>
          <w:szCs w:val="28"/>
        </w:rPr>
      </w:pPr>
    </w:p>
    <w:p w:rsidR="00880C20" w:rsidRDefault="00A4032A" w:rsidP="00880C20">
      <w:pPr>
        <w:spacing w:after="0" w:line="240" w:lineRule="exact"/>
        <w:ind w:right="3259"/>
        <w:rPr>
          <w:rFonts w:ascii="Times New Roman" w:hAnsi="Times New Roman" w:cs="Times New Roman"/>
          <w:sz w:val="28"/>
          <w:szCs w:val="28"/>
        </w:rPr>
      </w:pPr>
      <w:r w:rsidRPr="00880C20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880C20" w:rsidRPr="00880C20">
        <w:rPr>
          <w:rFonts w:ascii="Times New Roman" w:hAnsi="Times New Roman" w:cs="Times New Roman"/>
          <w:sz w:val="28"/>
          <w:szCs w:val="28"/>
        </w:rPr>
        <w:t xml:space="preserve">работы по рассмотрению обращений и приему граждан </w:t>
      </w:r>
      <w:r w:rsidR="00CB3977" w:rsidRPr="00880C20">
        <w:rPr>
          <w:rFonts w:ascii="Times New Roman" w:hAnsi="Times New Roman" w:cs="Times New Roman"/>
          <w:sz w:val="28"/>
          <w:szCs w:val="28"/>
        </w:rPr>
        <w:t>в с</w:t>
      </w:r>
      <w:r w:rsidRPr="00880C20">
        <w:rPr>
          <w:rFonts w:ascii="Times New Roman" w:hAnsi="Times New Roman" w:cs="Times New Roman"/>
          <w:sz w:val="28"/>
          <w:szCs w:val="28"/>
        </w:rPr>
        <w:t>ледственно</w:t>
      </w:r>
      <w:r w:rsidR="00880C20" w:rsidRPr="00880C20">
        <w:rPr>
          <w:rFonts w:ascii="Times New Roman" w:hAnsi="Times New Roman" w:cs="Times New Roman"/>
          <w:sz w:val="28"/>
          <w:szCs w:val="28"/>
        </w:rPr>
        <w:t>м</w:t>
      </w:r>
      <w:r w:rsidRPr="00880C20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880C20" w:rsidRPr="00880C20">
        <w:rPr>
          <w:rFonts w:ascii="Times New Roman" w:hAnsi="Times New Roman" w:cs="Times New Roman"/>
          <w:sz w:val="28"/>
          <w:szCs w:val="28"/>
        </w:rPr>
        <w:t>и</w:t>
      </w:r>
      <w:r w:rsidRPr="00880C20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Республике Адыгея</w:t>
      </w:r>
    </w:p>
    <w:p w:rsidR="00A4032A" w:rsidRPr="00880C20" w:rsidRDefault="00EF7154" w:rsidP="00880C20">
      <w:pPr>
        <w:spacing w:after="0" w:line="240" w:lineRule="exact"/>
        <w:ind w:right="32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4032A" w:rsidRPr="00880C20">
        <w:rPr>
          <w:rFonts w:ascii="Times New Roman" w:hAnsi="Times New Roman" w:cs="Times New Roman"/>
          <w:sz w:val="28"/>
          <w:szCs w:val="28"/>
        </w:rPr>
        <w:t>201</w:t>
      </w:r>
      <w:r w:rsidR="00880C20">
        <w:rPr>
          <w:rFonts w:ascii="Times New Roman" w:hAnsi="Times New Roman" w:cs="Times New Roman"/>
          <w:sz w:val="28"/>
          <w:szCs w:val="28"/>
        </w:rPr>
        <w:t>8</w:t>
      </w:r>
      <w:r w:rsidR="00A4032A" w:rsidRPr="00880C20">
        <w:rPr>
          <w:rFonts w:ascii="Times New Roman" w:hAnsi="Times New Roman" w:cs="Times New Roman"/>
          <w:sz w:val="28"/>
          <w:szCs w:val="28"/>
        </w:rPr>
        <w:t xml:space="preserve"> год</w:t>
      </w:r>
      <w:r w:rsidR="00880C20">
        <w:rPr>
          <w:rFonts w:ascii="Times New Roman" w:hAnsi="Times New Roman" w:cs="Times New Roman"/>
          <w:sz w:val="28"/>
          <w:szCs w:val="28"/>
        </w:rPr>
        <w:t>а</w:t>
      </w:r>
    </w:p>
    <w:p w:rsidR="00A4032A" w:rsidRDefault="00A4032A" w:rsidP="00A40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32A" w:rsidRDefault="00A4032A" w:rsidP="003F59C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69C1" w:rsidRPr="00ED651A" w:rsidRDefault="00AB69C1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51A">
        <w:rPr>
          <w:rFonts w:ascii="Times New Roman" w:hAnsi="Times New Roman" w:cs="Times New Roman"/>
          <w:sz w:val="28"/>
          <w:szCs w:val="28"/>
        </w:rPr>
        <w:t xml:space="preserve">в 2018 года в </w:t>
      </w:r>
      <w:r w:rsidR="00052927">
        <w:rPr>
          <w:rFonts w:ascii="Times New Roman" w:hAnsi="Times New Roman" w:cs="Times New Roman"/>
          <w:sz w:val="28"/>
          <w:szCs w:val="28"/>
        </w:rPr>
        <w:t>с</w:t>
      </w:r>
      <w:r w:rsidRPr="00ED651A">
        <w:rPr>
          <w:rFonts w:ascii="Times New Roman" w:hAnsi="Times New Roman" w:cs="Times New Roman"/>
          <w:sz w:val="28"/>
          <w:szCs w:val="28"/>
        </w:rPr>
        <w:t xml:space="preserve">ледственное управление поступило в общей сложности </w:t>
      </w:r>
      <w:r w:rsidR="004E6048">
        <w:rPr>
          <w:rFonts w:ascii="Times New Roman" w:hAnsi="Times New Roman" w:cs="Times New Roman"/>
          <w:sz w:val="28"/>
          <w:szCs w:val="28"/>
        </w:rPr>
        <w:t>1322</w:t>
      </w:r>
      <w:r w:rsidRPr="00ED651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E6048">
        <w:rPr>
          <w:rFonts w:ascii="Times New Roman" w:hAnsi="Times New Roman" w:cs="Times New Roman"/>
          <w:sz w:val="28"/>
          <w:szCs w:val="28"/>
        </w:rPr>
        <w:t>я</w:t>
      </w:r>
      <w:r w:rsidRPr="00ED651A">
        <w:rPr>
          <w:rFonts w:ascii="Times New Roman" w:hAnsi="Times New Roman" w:cs="Times New Roman"/>
          <w:sz w:val="28"/>
          <w:szCs w:val="28"/>
        </w:rPr>
        <w:t xml:space="preserve"> (</w:t>
      </w:r>
      <w:r w:rsidR="004E6048">
        <w:rPr>
          <w:rFonts w:ascii="Times New Roman" w:hAnsi="Times New Roman" w:cs="Times New Roman"/>
          <w:sz w:val="28"/>
          <w:szCs w:val="28"/>
        </w:rPr>
        <w:t>1120</w:t>
      </w:r>
      <w:r w:rsidRPr="00ED651A">
        <w:rPr>
          <w:rFonts w:ascii="Times New Roman" w:hAnsi="Times New Roman" w:cs="Times New Roman"/>
          <w:sz w:val="28"/>
          <w:szCs w:val="28"/>
        </w:rPr>
        <w:t xml:space="preserve">). В сравнении с аналогичным периодом прошлого года, рост составил  </w:t>
      </w:r>
      <w:r w:rsidR="004E6048">
        <w:rPr>
          <w:rFonts w:ascii="Times New Roman" w:hAnsi="Times New Roman" w:cs="Times New Roman"/>
          <w:sz w:val="28"/>
          <w:szCs w:val="28"/>
        </w:rPr>
        <w:t>18</w:t>
      </w:r>
      <w:r w:rsidRPr="00ED651A">
        <w:rPr>
          <w:rFonts w:ascii="Times New Roman" w:hAnsi="Times New Roman" w:cs="Times New Roman"/>
          <w:sz w:val="28"/>
          <w:szCs w:val="28"/>
        </w:rPr>
        <w:t>%что</w:t>
      </w:r>
      <w:r w:rsidR="004E6048">
        <w:rPr>
          <w:rFonts w:ascii="Times New Roman" w:hAnsi="Times New Roman" w:cs="Times New Roman"/>
          <w:sz w:val="28"/>
          <w:szCs w:val="28"/>
        </w:rPr>
        <w:t>, в том числе,</w:t>
      </w:r>
      <w:r w:rsidRPr="00ED651A">
        <w:rPr>
          <w:rFonts w:ascii="Times New Roman" w:hAnsi="Times New Roman" w:cs="Times New Roman"/>
          <w:sz w:val="28"/>
          <w:szCs w:val="28"/>
        </w:rPr>
        <w:t xml:space="preserve"> указывает на </w:t>
      </w:r>
      <w:r w:rsidR="004E6048">
        <w:rPr>
          <w:rFonts w:ascii="Times New Roman" w:hAnsi="Times New Roman" w:cs="Times New Roman"/>
          <w:sz w:val="28"/>
          <w:szCs w:val="28"/>
        </w:rPr>
        <w:t>рост</w:t>
      </w:r>
      <w:r w:rsidRPr="00ED651A">
        <w:rPr>
          <w:rFonts w:ascii="Times New Roman" w:hAnsi="Times New Roman" w:cs="Times New Roman"/>
          <w:sz w:val="28"/>
          <w:szCs w:val="28"/>
        </w:rPr>
        <w:t xml:space="preserve"> доверия граждан и эффективность реализации политики доступности и открытости органов СК России для граждан.</w:t>
      </w:r>
    </w:p>
    <w:p w:rsidR="00AB69C1" w:rsidRDefault="00AB69C1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51A">
        <w:rPr>
          <w:rFonts w:ascii="Times New Roman" w:hAnsi="Times New Roman" w:cs="Times New Roman"/>
          <w:sz w:val="28"/>
          <w:szCs w:val="28"/>
        </w:rPr>
        <w:t xml:space="preserve">Из них, обращений - </w:t>
      </w:r>
      <w:r w:rsidR="004E6048">
        <w:rPr>
          <w:rFonts w:ascii="Times New Roman" w:hAnsi="Times New Roman" w:cs="Times New Roman"/>
          <w:sz w:val="28"/>
          <w:szCs w:val="28"/>
        </w:rPr>
        <w:t>940</w:t>
      </w:r>
      <w:r w:rsidRPr="00ED651A">
        <w:rPr>
          <w:rFonts w:ascii="Times New Roman" w:hAnsi="Times New Roman" w:cs="Times New Roman"/>
          <w:sz w:val="28"/>
          <w:szCs w:val="28"/>
        </w:rPr>
        <w:t xml:space="preserve"> (</w:t>
      </w:r>
      <w:r w:rsidR="004E6048">
        <w:rPr>
          <w:rFonts w:ascii="Times New Roman" w:hAnsi="Times New Roman" w:cs="Times New Roman"/>
          <w:sz w:val="28"/>
          <w:szCs w:val="28"/>
        </w:rPr>
        <w:t>798</w:t>
      </w:r>
      <w:r w:rsidRPr="00ED651A">
        <w:rPr>
          <w:rFonts w:ascii="Times New Roman" w:hAnsi="Times New Roman" w:cs="Times New Roman"/>
          <w:sz w:val="28"/>
          <w:szCs w:val="28"/>
        </w:rPr>
        <w:t xml:space="preserve">); жалоб в порядке ст. 124 УПК РФ </w:t>
      </w:r>
      <w:r w:rsidR="004E6048">
        <w:rPr>
          <w:rFonts w:ascii="Times New Roman" w:hAnsi="Times New Roman" w:cs="Times New Roman"/>
          <w:sz w:val="28"/>
          <w:szCs w:val="28"/>
        </w:rPr>
        <w:t xml:space="preserve">-110 </w:t>
      </w:r>
      <w:r w:rsidRPr="00ED651A">
        <w:rPr>
          <w:rFonts w:ascii="Times New Roman" w:hAnsi="Times New Roman" w:cs="Times New Roman"/>
          <w:sz w:val="28"/>
          <w:szCs w:val="28"/>
        </w:rPr>
        <w:t>(</w:t>
      </w:r>
      <w:r w:rsidR="004E6048">
        <w:rPr>
          <w:rFonts w:ascii="Times New Roman" w:hAnsi="Times New Roman" w:cs="Times New Roman"/>
          <w:sz w:val="28"/>
          <w:szCs w:val="28"/>
        </w:rPr>
        <w:t>77</w:t>
      </w:r>
      <w:r w:rsidRPr="00ED651A">
        <w:rPr>
          <w:rFonts w:ascii="Times New Roman" w:hAnsi="Times New Roman" w:cs="Times New Roman"/>
          <w:sz w:val="28"/>
          <w:szCs w:val="28"/>
        </w:rPr>
        <w:t>); ходатайств по уголовным делам</w:t>
      </w:r>
      <w:r w:rsidRPr="008F6BE9">
        <w:rPr>
          <w:rFonts w:ascii="Times New Roman" w:hAnsi="Times New Roman" w:cs="Times New Roman"/>
          <w:sz w:val="28"/>
          <w:szCs w:val="28"/>
        </w:rPr>
        <w:t xml:space="preserve"> в порядке ст. 122 УПК РФ - </w:t>
      </w:r>
      <w:r w:rsidR="004E6048">
        <w:rPr>
          <w:rFonts w:ascii="Times New Roman" w:hAnsi="Times New Roman" w:cs="Times New Roman"/>
          <w:sz w:val="28"/>
          <w:szCs w:val="28"/>
        </w:rPr>
        <w:t>272</w:t>
      </w:r>
      <w:r w:rsidRPr="008F6BE9">
        <w:rPr>
          <w:rFonts w:ascii="Times New Roman" w:hAnsi="Times New Roman" w:cs="Times New Roman"/>
          <w:sz w:val="28"/>
          <w:szCs w:val="28"/>
        </w:rPr>
        <w:t xml:space="preserve"> (</w:t>
      </w:r>
      <w:r w:rsidR="004E6048">
        <w:rPr>
          <w:rFonts w:ascii="Times New Roman" w:hAnsi="Times New Roman" w:cs="Times New Roman"/>
          <w:sz w:val="28"/>
          <w:szCs w:val="28"/>
        </w:rPr>
        <w:t>245</w:t>
      </w:r>
      <w:r w:rsidRPr="008F6BE9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Сравнительный анализ показателей приведен в диаграмме№1.</w:t>
      </w:r>
    </w:p>
    <w:p w:rsidR="00ED651A" w:rsidRDefault="00ED651A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69C1" w:rsidRDefault="00AB69C1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№1</w:t>
      </w:r>
    </w:p>
    <w:p w:rsidR="00AB69C1" w:rsidRPr="008F6BE9" w:rsidRDefault="00AB69C1" w:rsidP="00AB6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0" cy="2438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5504" w:rsidRDefault="00052927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Проведенным анализом установлено, что </w:t>
      </w:r>
      <w:r w:rsidR="00AB69C1" w:rsidRPr="008F6BE9">
        <w:rPr>
          <w:rFonts w:ascii="Times New Roman" w:hAnsi="Times New Roman" w:cs="Times New Roman"/>
          <w:sz w:val="28"/>
          <w:szCs w:val="28"/>
        </w:rPr>
        <w:t xml:space="preserve">в сравнении с аналогичными показателями прошлого года,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F6BE9">
        <w:rPr>
          <w:rFonts w:ascii="Times New Roman" w:hAnsi="Times New Roman" w:cs="Times New Roman"/>
          <w:sz w:val="28"/>
          <w:szCs w:val="28"/>
        </w:rPr>
        <w:t xml:space="preserve">исло </w:t>
      </w:r>
      <w:proofErr w:type="spellStart"/>
      <w:r w:rsidRPr="008F6BE9">
        <w:rPr>
          <w:rFonts w:ascii="Times New Roman" w:hAnsi="Times New Roman" w:cs="Times New Roman"/>
          <w:sz w:val="28"/>
          <w:szCs w:val="28"/>
        </w:rPr>
        <w:t>обращений</w:t>
      </w:r>
      <w:r w:rsidR="00AB69C1" w:rsidRPr="008F6BE9">
        <w:rPr>
          <w:rFonts w:ascii="Times New Roman" w:hAnsi="Times New Roman" w:cs="Times New Roman"/>
          <w:sz w:val="28"/>
          <w:szCs w:val="28"/>
        </w:rPr>
        <w:t>увеличилось</w:t>
      </w:r>
      <w:proofErr w:type="spellEnd"/>
      <w:r w:rsidR="00AB69C1" w:rsidRPr="008F6BE9">
        <w:rPr>
          <w:rFonts w:ascii="Times New Roman" w:hAnsi="Times New Roman" w:cs="Times New Roman"/>
          <w:sz w:val="28"/>
          <w:szCs w:val="28"/>
        </w:rPr>
        <w:t>. Рост составил 1</w:t>
      </w:r>
      <w:r w:rsidR="00DB5504">
        <w:rPr>
          <w:rFonts w:ascii="Times New Roman" w:hAnsi="Times New Roman" w:cs="Times New Roman"/>
          <w:sz w:val="28"/>
          <w:szCs w:val="28"/>
        </w:rPr>
        <w:t>9</w:t>
      </w:r>
      <w:r w:rsidR="00AB69C1" w:rsidRPr="008F6BE9">
        <w:rPr>
          <w:rFonts w:ascii="Times New Roman" w:hAnsi="Times New Roman" w:cs="Times New Roman"/>
          <w:sz w:val="28"/>
          <w:szCs w:val="28"/>
        </w:rPr>
        <w:t>,</w:t>
      </w:r>
      <w:r w:rsidR="00DB5504">
        <w:rPr>
          <w:rFonts w:ascii="Times New Roman" w:hAnsi="Times New Roman" w:cs="Times New Roman"/>
          <w:sz w:val="28"/>
          <w:szCs w:val="28"/>
        </w:rPr>
        <w:t>3</w:t>
      </w:r>
      <w:r w:rsidR="00AB69C1" w:rsidRPr="008F6BE9">
        <w:rPr>
          <w:rFonts w:ascii="Times New Roman" w:hAnsi="Times New Roman" w:cs="Times New Roman"/>
          <w:sz w:val="28"/>
          <w:szCs w:val="28"/>
        </w:rPr>
        <w:t>%.</w:t>
      </w:r>
    </w:p>
    <w:p w:rsidR="00AB69C1" w:rsidRPr="008F6BE9" w:rsidRDefault="00DD3FE7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них, в</w:t>
      </w:r>
      <w:r w:rsidR="00AB69C1" w:rsidRPr="008F6BE9">
        <w:rPr>
          <w:rFonts w:ascii="Times New Roman" w:hAnsi="Times New Roman" w:cs="Times New Roman"/>
          <w:sz w:val="28"/>
          <w:szCs w:val="28"/>
        </w:rPr>
        <w:t xml:space="preserve"> соответствующие следственные органы СК России по принадлежности направлено </w:t>
      </w:r>
      <w:r w:rsidR="00DB5504">
        <w:rPr>
          <w:rFonts w:ascii="Times New Roman" w:hAnsi="Times New Roman" w:cs="Times New Roman"/>
          <w:sz w:val="28"/>
          <w:szCs w:val="28"/>
        </w:rPr>
        <w:t>69</w:t>
      </w:r>
      <w:r w:rsidR="00AB69C1" w:rsidRPr="008F6BE9">
        <w:rPr>
          <w:rFonts w:ascii="Times New Roman" w:hAnsi="Times New Roman" w:cs="Times New Roman"/>
          <w:sz w:val="28"/>
          <w:szCs w:val="28"/>
        </w:rPr>
        <w:t xml:space="preserve"> обращений или </w:t>
      </w:r>
      <w:r w:rsidR="00DB5504">
        <w:rPr>
          <w:rFonts w:ascii="Times New Roman" w:hAnsi="Times New Roman" w:cs="Times New Roman"/>
          <w:sz w:val="28"/>
          <w:szCs w:val="28"/>
        </w:rPr>
        <w:t>7,3</w:t>
      </w:r>
      <w:r w:rsidR="00AB69C1" w:rsidRPr="008F6BE9">
        <w:rPr>
          <w:rFonts w:ascii="Times New Roman" w:hAnsi="Times New Roman" w:cs="Times New Roman"/>
          <w:sz w:val="28"/>
          <w:szCs w:val="28"/>
        </w:rPr>
        <w:t>% от общего числа обращений рассматриваемой категории (</w:t>
      </w:r>
      <w:r w:rsidR="00DB5504">
        <w:rPr>
          <w:rFonts w:ascii="Times New Roman" w:hAnsi="Times New Roman" w:cs="Times New Roman"/>
          <w:sz w:val="28"/>
          <w:szCs w:val="28"/>
        </w:rPr>
        <w:t>54 или 6,8</w:t>
      </w:r>
      <w:r w:rsidR="00AB69C1" w:rsidRPr="008F6BE9">
        <w:rPr>
          <w:rFonts w:ascii="Times New Roman" w:hAnsi="Times New Roman" w:cs="Times New Roman"/>
          <w:sz w:val="28"/>
          <w:szCs w:val="28"/>
        </w:rPr>
        <w:t xml:space="preserve">%). В нижестоящие следственные органы направлено </w:t>
      </w:r>
      <w:r w:rsidR="00DB5504">
        <w:rPr>
          <w:rFonts w:ascii="Times New Roman" w:hAnsi="Times New Roman" w:cs="Times New Roman"/>
          <w:sz w:val="28"/>
          <w:szCs w:val="28"/>
        </w:rPr>
        <w:t>233</w:t>
      </w:r>
      <w:r w:rsidR="00AB69C1" w:rsidRPr="008F6BE9">
        <w:rPr>
          <w:rFonts w:ascii="Times New Roman" w:hAnsi="Times New Roman" w:cs="Times New Roman"/>
          <w:sz w:val="28"/>
          <w:szCs w:val="28"/>
        </w:rPr>
        <w:t xml:space="preserve"> или 2</w:t>
      </w:r>
      <w:r w:rsidR="00DB5504">
        <w:rPr>
          <w:rFonts w:ascii="Times New Roman" w:hAnsi="Times New Roman" w:cs="Times New Roman"/>
          <w:sz w:val="28"/>
          <w:szCs w:val="28"/>
        </w:rPr>
        <w:t>4</w:t>
      </w:r>
      <w:r w:rsidR="00AB69C1" w:rsidRPr="008F6BE9">
        <w:rPr>
          <w:rFonts w:ascii="Times New Roman" w:hAnsi="Times New Roman" w:cs="Times New Roman"/>
          <w:sz w:val="28"/>
          <w:szCs w:val="28"/>
        </w:rPr>
        <w:t>,</w:t>
      </w:r>
      <w:r w:rsidR="00DB5504">
        <w:rPr>
          <w:rFonts w:ascii="Times New Roman" w:hAnsi="Times New Roman" w:cs="Times New Roman"/>
          <w:sz w:val="28"/>
          <w:szCs w:val="28"/>
        </w:rPr>
        <w:t>7</w:t>
      </w:r>
      <w:r w:rsidR="00AB69C1" w:rsidRPr="008F6BE9">
        <w:rPr>
          <w:rFonts w:ascii="Times New Roman" w:hAnsi="Times New Roman" w:cs="Times New Roman"/>
          <w:sz w:val="28"/>
          <w:szCs w:val="28"/>
        </w:rPr>
        <w:t xml:space="preserve"> % (</w:t>
      </w:r>
      <w:r w:rsidR="00DB5504">
        <w:rPr>
          <w:rFonts w:ascii="Times New Roman" w:hAnsi="Times New Roman" w:cs="Times New Roman"/>
          <w:sz w:val="28"/>
          <w:szCs w:val="28"/>
        </w:rPr>
        <w:t>237</w:t>
      </w:r>
      <w:r w:rsidR="00AB69C1" w:rsidRPr="008F6BE9">
        <w:rPr>
          <w:rFonts w:ascii="Times New Roman" w:hAnsi="Times New Roman" w:cs="Times New Roman"/>
          <w:sz w:val="28"/>
          <w:szCs w:val="28"/>
        </w:rPr>
        <w:t xml:space="preserve"> или 30%). Остаток неразрешенных обращений на конец отчетного периода составил </w:t>
      </w:r>
      <w:r w:rsidR="00DB5504">
        <w:rPr>
          <w:rFonts w:ascii="Times New Roman" w:hAnsi="Times New Roman" w:cs="Times New Roman"/>
          <w:sz w:val="28"/>
          <w:szCs w:val="28"/>
        </w:rPr>
        <w:t>12</w:t>
      </w:r>
      <w:r w:rsidR="00AB69C1" w:rsidRPr="008F6BE9">
        <w:rPr>
          <w:rFonts w:ascii="Times New Roman" w:hAnsi="Times New Roman" w:cs="Times New Roman"/>
          <w:sz w:val="28"/>
          <w:szCs w:val="28"/>
        </w:rPr>
        <w:t xml:space="preserve"> обращения (</w:t>
      </w:r>
      <w:r w:rsidR="00DB5504">
        <w:rPr>
          <w:rFonts w:ascii="Times New Roman" w:hAnsi="Times New Roman" w:cs="Times New Roman"/>
          <w:sz w:val="28"/>
          <w:szCs w:val="28"/>
        </w:rPr>
        <w:t>20</w:t>
      </w:r>
      <w:r w:rsidR="00AB69C1" w:rsidRPr="008F6BE9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AB69C1" w:rsidRDefault="00AB69C1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F6BE9">
        <w:rPr>
          <w:rFonts w:ascii="Times New Roman" w:hAnsi="Times New Roman" w:cs="Times New Roman"/>
          <w:sz w:val="28"/>
          <w:szCs w:val="28"/>
        </w:rPr>
        <w:t xml:space="preserve">ассмотрено </w:t>
      </w:r>
      <w:r w:rsidR="00DB5504">
        <w:rPr>
          <w:rFonts w:ascii="Times New Roman" w:hAnsi="Times New Roman" w:cs="Times New Roman"/>
          <w:sz w:val="28"/>
          <w:szCs w:val="28"/>
        </w:rPr>
        <w:t>626</w:t>
      </w:r>
      <w:r w:rsidRPr="008F6BE9">
        <w:rPr>
          <w:rFonts w:ascii="Times New Roman" w:hAnsi="Times New Roman" w:cs="Times New Roman"/>
          <w:sz w:val="28"/>
          <w:szCs w:val="28"/>
        </w:rPr>
        <w:t xml:space="preserve"> или </w:t>
      </w:r>
      <w:r w:rsidR="00DB5504">
        <w:rPr>
          <w:rFonts w:ascii="Times New Roman" w:hAnsi="Times New Roman" w:cs="Times New Roman"/>
          <w:sz w:val="28"/>
          <w:szCs w:val="28"/>
        </w:rPr>
        <w:t>66,5</w:t>
      </w:r>
      <w:r w:rsidRPr="008F6BE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от общего числа поступивших </w:t>
      </w:r>
      <w:r w:rsidRPr="008F6BE9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B5504">
        <w:rPr>
          <w:rFonts w:ascii="Times New Roman" w:hAnsi="Times New Roman" w:cs="Times New Roman"/>
          <w:sz w:val="28"/>
          <w:szCs w:val="28"/>
        </w:rPr>
        <w:t xml:space="preserve"> (487 или 61,7%)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них, </w:t>
      </w:r>
      <w:r w:rsidRPr="00CB73EF">
        <w:rPr>
          <w:rFonts w:ascii="Times New Roman" w:hAnsi="Times New Roman" w:cs="Times New Roman"/>
          <w:sz w:val="28"/>
          <w:szCs w:val="28"/>
        </w:rPr>
        <w:t>разрешено по</w:t>
      </w:r>
      <w:r w:rsidRPr="008F6BE9">
        <w:rPr>
          <w:rFonts w:ascii="Times New Roman" w:hAnsi="Times New Roman" w:cs="Times New Roman"/>
          <w:sz w:val="28"/>
          <w:szCs w:val="28"/>
        </w:rPr>
        <w:t xml:space="preserve"> существу </w:t>
      </w:r>
      <w:r w:rsidR="00DB5504">
        <w:rPr>
          <w:rFonts w:ascii="Times New Roman" w:hAnsi="Times New Roman" w:cs="Times New Roman"/>
          <w:sz w:val="28"/>
          <w:szCs w:val="28"/>
        </w:rPr>
        <w:t>355</w:t>
      </w:r>
      <w:r w:rsidRPr="008F6BE9">
        <w:rPr>
          <w:rFonts w:ascii="Times New Roman" w:hAnsi="Times New Roman" w:cs="Times New Roman"/>
          <w:sz w:val="28"/>
          <w:szCs w:val="28"/>
        </w:rPr>
        <w:t xml:space="preserve"> или </w:t>
      </w:r>
      <w:r w:rsidR="00DB5504">
        <w:rPr>
          <w:rFonts w:ascii="Times New Roman" w:hAnsi="Times New Roman" w:cs="Times New Roman"/>
          <w:sz w:val="28"/>
          <w:szCs w:val="28"/>
        </w:rPr>
        <w:t>56,7</w:t>
      </w:r>
      <w:r w:rsidRPr="008F6BE9">
        <w:rPr>
          <w:rFonts w:ascii="Times New Roman" w:hAnsi="Times New Roman" w:cs="Times New Roman"/>
          <w:sz w:val="28"/>
          <w:szCs w:val="28"/>
        </w:rPr>
        <w:t>% (</w:t>
      </w:r>
      <w:r w:rsidR="00DB5504">
        <w:rPr>
          <w:rFonts w:ascii="Times New Roman" w:hAnsi="Times New Roman" w:cs="Times New Roman"/>
          <w:sz w:val="28"/>
          <w:szCs w:val="28"/>
        </w:rPr>
        <w:t>206 или 42,2</w:t>
      </w:r>
      <w:r w:rsidRPr="008F6BE9">
        <w:rPr>
          <w:rFonts w:ascii="Times New Roman" w:hAnsi="Times New Roman" w:cs="Times New Roman"/>
          <w:sz w:val="28"/>
          <w:szCs w:val="28"/>
        </w:rPr>
        <w:t xml:space="preserve">%); приобщено к ранее поступившему (дубликат) - </w:t>
      </w:r>
      <w:r w:rsidR="00DB5504">
        <w:rPr>
          <w:rFonts w:ascii="Times New Roman" w:hAnsi="Times New Roman" w:cs="Times New Roman"/>
          <w:sz w:val="28"/>
          <w:szCs w:val="28"/>
        </w:rPr>
        <w:t>64</w:t>
      </w:r>
      <w:r w:rsidRPr="008F6BE9">
        <w:rPr>
          <w:rFonts w:ascii="Times New Roman" w:hAnsi="Times New Roman" w:cs="Times New Roman"/>
          <w:sz w:val="28"/>
          <w:szCs w:val="28"/>
        </w:rPr>
        <w:t xml:space="preserve"> или 1</w:t>
      </w:r>
      <w:r w:rsidR="00DB5504">
        <w:rPr>
          <w:rFonts w:ascii="Times New Roman" w:hAnsi="Times New Roman" w:cs="Times New Roman"/>
          <w:sz w:val="28"/>
          <w:szCs w:val="28"/>
        </w:rPr>
        <w:t>0,2</w:t>
      </w:r>
      <w:r w:rsidRPr="008F6BE9">
        <w:rPr>
          <w:rFonts w:ascii="Times New Roman" w:hAnsi="Times New Roman" w:cs="Times New Roman"/>
          <w:sz w:val="28"/>
          <w:szCs w:val="28"/>
        </w:rPr>
        <w:t>% (</w:t>
      </w:r>
      <w:r w:rsidR="003E7627">
        <w:rPr>
          <w:rFonts w:ascii="Times New Roman" w:hAnsi="Times New Roman" w:cs="Times New Roman"/>
          <w:sz w:val="28"/>
          <w:szCs w:val="28"/>
        </w:rPr>
        <w:t>51</w:t>
      </w:r>
      <w:r w:rsidRPr="008F6BE9">
        <w:rPr>
          <w:rFonts w:ascii="Times New Roman" w:hAnsi="Times New Roman" w:cs="Times New Roman"/>
          <w:sz w:val="28"/>
          <w:szCs w:val="28"/>
        </w:rPr>
        <w:t xml:space="preserve"> или 1</w:t>
      </w:r>
      <w:r w:rsidR="003E7627">
        <w:rPr>
          <w:rFonts w:ascii="Times New Roman" w:hAnsi="Times New Roman" w:cs="Times New Roman"/>
          <w:sz w:val="28"/>
          <w:szCs w:val="28"/>
        </w:rPr>
        <w:t>0,4</w:t>
      </w:r>
      <w:r w:rsidRPr="008F6BE9">
        <w:rPr>
          <w:rFonts w:ascii="Times New Roman" w:hAnsi="Times New Roman" w:cs="Times New Roman"/>
          <w:sz w:val="28"/>
          <w:szCs w:val="28"/>
        </w:rPr>
        <w:t xml:space="preserve">%); направлено на разрешение в другие ведомства, министерства и суды - </w:t>
      </w:r>
      <w:r w:rsidR="003E7627">
        <w:rPr>
          <w:rFonts w:ascii="Times New Roman" w:hAnsi="Times New Roman" w:cs="Times New Roman"/>
          <w:sz w:val="28"/>
          <w:szCs w:val="28"/>
        </w:rPr>
        <w:t>129</w:t>
      </w:r>
      <w:r w:rsidRPr="008F6BE9">
        <w:rPr>
          <w:rFonts w:ascii="Times New Roman" w:hAnsi="Times New Roman" w:cs="Times New Roman"/>
          <w:sz w:val="28"/>
          <w:szCs w:val="28"/>
        </w:rPr>
        <w:t xml:space="preserve"> или 2</w:t>
      </w:r>
      <w:r w:rsidR="003E7627">
        <w:rPr>
          <w:rFonts w:ascii="Times New Roman" w:hAnsi="Times New Roman" w:cs="Times New Roman"/>
          <w:sz w:val="28"/>
          <w:szCs w:val="28"/>
        </w:rPr>
        <w:t>0,6</w:t>
      </w:r>
      <w:r w:rsidRPr="008F6BE9">
        <w:rPr>
          <w:rFonts w:ascii="Times New Roman" w:hAnsi="Times New Roman" w:cs="Times New Roman"/>
          <w:sz w:val="28"/>
          <w:szCs w:val="28"/>
        </w:rPr>
        <w:t xml:space="preserve"> % (</w:t>
      </w:r>
      <w:r w:rsidR="003E7627">
        <w:rPr>
          <w:rFonts w:ascii="Times New Roman" w:hAnsi="Times New Roman" w:cs="Times New Roman"/>
          <w:sz w:val="28"/>
          <w:szCs w:val="28"/>
        </w:rPr>
        <w:t>116</w:t>
      </w:r>
      <w:r w:rsidRPr="008F6BE9">
        <w:rPr>
          <w:rFonts w:ascii="Times New Roman" w:hAnsi="Times New Roman" w:cs="Times New Roman"/>
          <w:sz w:val="28"/>
          <w:szCs w:val="28"/>
        </w:rPr>
        <w:t xml:space="preserve"> или </w:t>
      </w:r>
      <w:r w:rsidR="003E7627">
        <w:rPr>
          <w:rFonts w:ascii="Times New Roman" w:hAnsi="Times New Roman" w:cs="Times New Roman"/>
          <w:sz w:val="28"/>
          <w:szCs w:val="28"/>
        </w:rPr>
        <w:t>23,8</w:t>
      </w:r>
      <w:r w:rsidRPr="008F6BE9">
        <w:rPr>
          <w:rFonts w:ascii="Times New Roman" w:hAnsi="Times New Roman" w:cs="Times New Roman"/>
          <w:sz w:val="28"/>
          <w:szCs w:val="28"/>
        </w:rPr>
        <w:t xml:space="preserve">%); направлено в органы прокуратуры - </w:t>
      </w:r>
      <w:r w:rsidR="003E7627">
        <w:rPr>
          <w:rFonts w:ascii="Times New Roman" w:hAnsi="Times New Roman" w:cs="Times New Roman"/>
          <w:sz w:val="28"/>
          <w:szCs w:val="28"/>
        </w:rPr>
        <w:t>60</w:t>
      </w:r>
      <w:r w:rsidRPr="008F6BE9">
        <w:rPr>
          <w:rFonts w:ascii="Times New Roman" w:hAnsi="Times New Roman" w:cs="Times New Roman"/>
          <w:sz w:val="28"/>
          <w:szCs w:val="28"/>
        </w:rPr>
        <w:t xml:space="preserve"> или </w:t>
      </w:r>
      <w:r w:rsidR="003E7627">
        <w:rPr>
          <w:rFonts w:ascii="Times New Roman" w:hAnsi="Times New Roman" w:cs="Times New Roman"/>
          <w:sz w:val="28"/>
          <w:szCs w:val="28"/>
        </w:rPr>
        <w:t>9,5</w:t>
      </w:r>
      <w:r w:rsidRPr="008F6BE9">
        <w:rPr>
          <w:rFonts w:ascii="Times New Roman" w:hAnsi="Times New Roman" w:cs="Times New Roman"/>
          <w:sz w:val="28"/>
          <w:szCs w:val="28"/>
        </w:rPr>
        <w:t xml:space="preserve"> % (</w:t>
      </w:r>
      <w:r w:rsidR="003E7627">
        <w:rPr>
          <w:rFonts w:ascii="Times New Roman" w:hAnsi="Times New Roman" w:cs="Times New Roman"/>
          <w:sz w:val="28"/>
          <w:szCs w:val="28"/>
        </w:rPr>
        <w:t>104</w:t>
      </w:r>
      <w:r w:rsidRPr="008F6BE9">
        <w:rPr>
          <w:rFonts w:ascii="Times New Roman" w:hAnsi="Times New Roman" w:cs="Times New Roman"/>
          <w:sz w:val="28"/>
          <w:szCs w:val="28"/>
        </w:rPr>
        <w:t xml:space="preserve"> или 2</w:t>
      </w:r>
      <w:r w:rsidR="003E7627">
        <w:rPr>
          <w:rFonts w:ascii="Times New Roman" w:hAnsi="Times New Roman" w:cs="Times New Roman"/>
          <w:sz w:val="28"/>
          <w:szCs w:val="28"/>
        </w:rPr>
        <w:t>1</w:t>
      </w:r>
      <w:r w:rsidRPr="008F6BE9">
        <w:rPr>
          <w:rFonts w:ascii="Times New Roman" w:hAnsi="Times New Roman" w:cs="Times New Roman"/>
          <w:sz w:val="28"/>
          <w:szCs w:val="28"/>
        </w:rPr>
        <w:t>,</w:t>
      </w:r>
      <w:r w:rsidR="003E7627">
        <w:rPr>
          <w:rFonts w:ascii="Times New Roman" w:hAnsi="Times New Roman" w:cs="Times New Roman"/>
          <w:sz w:val="28"/>
          <w:szCs w:val="28"/>
        </w:rPr>
        <w:t>3</w:t>
      </w:r>
      <w:r w:rsidRPr="008F6BE9">
        <w:rPr>
          <w:rFonts w:ascii="Times New Roman" w:hAnsi="Times New Roman" w:cs="Times New Roman"/>
          <w:sz w:val="28"/>
          <w:szCs w:val="28"/>
        </w:rPr>
        <w:t xml:space="preserve">%); оставлено без разрешения и (или) ответа - </w:t>
      </w:r>
      <w:r w:rsidR="003E7627">
        <w:rPr>
          <w:rFonts w:ascii="Times New Roman" w:hAnsi="Times New Roman" w:cs="Times New Roman"/>
          <w:sz w:val="28"/>
          <w:szCs w:val="28"/>
        </w:rPr>
        <w:t>18</w:t>
      </w:r>
      <w:r w:rsidRPr="008F6BE9">
        <w:rPr>
          <w:rFonts w:ascii="Times New Roman" w:hAnsi="Times New Roman" w:cs="Times New Roman"/>
          <w:sz w:val="28"/>
          <w:szCs w:val="28"/>
        </w:rPr>
        <w:t xml:space="preserve"> или 2</w:t>
      </w:r>
      <w:r w:rsidR="003E7627">
        <w:rPr>
          <w:rFonts w:ascii="Times New Roman" w:hAnsi="Times New Roman" w:cs="Times New Roman"/>
          <w:sz w:val="28"/>
          <w:szCs w:val="28"/>
        </w:rPr>
        <w:t>,8</w:t>
      </w:r>
      <w:r w:rsidRPr="008F6BE9">
        <w:rPr>
          <w:rFonts w:ascii="Times New Roman" w:hAnsi="Times New Roman" w:cs="Times New Roman"/>
          <w:sz w:val="28"/>
          <w:szCs w:val="28"/>
        </w:rPr>
        <w:t xml:space="preserve">% </w:t>
      </w:r>
      <w:r w:rsidRPr="008F6BE9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3E7627">
        <w:rPr>
          <w:rFonts w:ascii="Times New Roman" w:hAnsi="Times New Roman" w:cs="Times New Roman"/>
          <w:sz w:val="28"/>
          <w:szCs w:val="28"/>
        </w:rPr>
        <w:t>6 или 1,2%</w:t>
      </w:r>
      <w:r w:rsidRPr="008F6BE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F6BE9">
        <w:rPr>
          <w:rFonts w:ascii="Times New Roman" w:hAnsi="Times New Roman" w:cs="Times New Roman"/>
          <w:sz w:val="28"/>
          <w:szCs w:val="28"/>
        </w:rPr>
        <w:t>.</w:t>
      </w:r>
      <w:r w:rsidR="00DD3FE7">
        <w:rPr>
          <w:rFonts w:ascii="Times New Roman" w:hAnsi="Times New Roman" w:cs="Times New Roman"/>
          <w:sz w:val="28"/>
          <w:szCs w:val="28"/>
        </w:rPr>
        <w:t>Сравнительный анализ результатов рассмотрения обращений приведен в диаграмме №2.</w:t>
      </w:r>
    </w:p>
    <w:p w:rsidR="00DD3FE7" w:rsidRPr="008F6BE9" w:rsidRDefault="00DD3FE7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№2</w:t>
      </w:r>
    </w:p>
    <w:p w:rsidR="00AB69C1" w:rsidRDefault="00DD3FE7" w:rsidP="00DD3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26629" cy="2068285"/>
            <wp:effectExtent l="0" t="0" r="3175" b="825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69C1" w:rsidRPr="008F6BE9" w:rsidRDefault="00AB69C1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8F6BE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8F6BE9">
        <w:rPr>
          <w:rFonts w:ascii="Times New Roman" w:hAnsi="Times New Roman" w:cs="Times New Roman"/>
          <w:sz w:val="28"/>
          <w:szCs w:val="28"/>
        </w:rPr>
        <w:t xml:space="preserve">режнему, значительное число обращений поступающих в </w:t>
      </w:r>
      <w:r w:rsidR="00052927">
        <w:rPr>
          <w:rFonts w:ascii="Times New Roman" w:hAnsi="Times New Roman" w:cs="Times New Roman"/>
          <w:sz w:val="28"/>
          <w:szCs w:val="28"/>
        </w:rPr>
        <w:t>с</w:t>
      </w:r>
      <w:r w:rsidRPr="008F6BE9">
        <w:rPr>
          <w:rFonts w:ascii="Times New Roman" w:hAnsi="Times New Roman" w:cs="Times New Roman"/>
          <w:sz w:val="28"/>
          <w:szCs w:val="28"/>
        </w:rPr>
        <w:t>ледственное управление, не содерж</w:t>
      </w:r>
      <w:r w:rsidR="00052927">
        <w:rPr>
          <w:rFonts w:ascii="Times New Roman" w:hAnsi="Times New Roman" w:cs="Times New Roman"/>
          <w:sz w:val="28"/>
          <w:szCs w:val="28"/>
        </w:rPr>
        <w:t>а</w:t>
      </w:r>
      <w:r w:rsidRPr="008F6BE9">
        <w:rPr>
          <w:rFonts w:ascii="Times New Roman" w:hAnsi="Times New Roman" w:cs="Times New Roman"/>
          <w:sz w:val="28"/>
          <w:szCs w:val="28"/>
        </w:rPr>
        <w:t>т вопрос</w:t>
      </w:r>
      <w:r w:rsidR="00052927">
        <w:rPr>
          <w:rFonts w:ascii="Times New Roman" w:hAnsi="Times New Roman" w:cs="Times New Roman"/>
          <w:sz w:val="28"/>
          <w:szCs w:val="28"/>
        </w:rPr>
        <w:t>ы</w:t>
      </w:r>
      <w:r w:rsidRPr="008F6BE9">
        <w:rPr>
          <w:rFonts w:ascii="Times New Roman" w:hAnsi="Times New Roman" w:cs="Times New Roman"/>
          <w:sz w:val="28"/>
          <w:szCs w:val="28"/>
        </w:rPr>
        <w:t>, относящи</w:t>
      </w:r>
      <w:r w:rsidR="00052927">
        <w:rPr>
          <w:rFonts w:ascii="Times New Roman" w:hAnsi="Times New Roman" w:cs="Times New Roman"/>
          <w:sz w:val="28"/>
          <w:szCs w:val="28"/>
        </w:rPr>
        <w:t>еся</w:t>
      </w:r>
      <w:r w:rsidRPr="008F6BE9">
        <w:rPr>
          <w:rFonts w:ascii="Times New Roman" w:hAnsi="Times New Roman" w:cs="Times New Roman"/>
          <w:sz w:val="28"/>
          <w:szCs w:val="28"/>
        </w:rPr>
        <w:t xml:space="preserve"> к компетенции органов СК России и связан</w:t>
      </w:r>
      <w:r w:rsidR="00052927">
        <w:rPr>
          <w:rFonts w:ascii="Times New Roman" w:hAnsi="Times New Roman" w:cs="Times New Roman"/>
          <w:sz w:val="28"/>
          <w:szCs w:val="28"/>
        </w:rPr>
        <w:t>ы</w:t>
      </w:r>
      <w:r w:rsidRPr="008F6BE9">
        <w:rPr>
          <w:rFonts w:ascii="Times New Roman" w:hAnsi="Times New Roman" w:cs="Times New Roman"/>
          <w:sz w:val="28"/>
          <w:szCs w:val="28"/>
        </w:rPr>
        <w:t xml:space="preserve"> с вопросами деятельности иных органов и учреждений. </w:t>
      </w:r>
    </w:p>
    <w:p w:rsidR="00AB69C1" w:rsidRPr="008F6BE9" w:rsidRDefault="00AB69C1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 xml:space="preserve">Так, в рассматриваемом периоде в органы прокуратуры, а также в другие ведомства, министерства, суды, по подведомственности  направлено в обще сложности </w:t>
      </w:r>
      <w:r w:rsidR="003E5FF7">
        <w:rPr>
          <w:rFonts w:ascii="Times New Roman" w:hAnsi="Times New Roman" w:cs="Times New Roman"/>
          <w:sz w:val="28"/>
          <w:szCs w:val="28"/>
        </w:rPr>
        <w:t>189</w:t>
      </w:r>
      <w:r w:rsidRPr="008F6BE9">
        <w:rPr>
          <w:rFonts w:ascii="Times New Roman" w:hAnsi="Times New Roman" w:cs="Times New Roman"/>
          <w:sz w:val="28"/>
          <w:szCs w:val="28"/>
        </w:rPr>
        <w:t xml:space="preserve"> обращений, что составило </w:t>
      </w:r>
      <w:r w:rsidR="003E5FF7">
        <w:rPr>
          <w:rFonts w:ascii="Times New Roman" w:hAnsi="Times New Roman" w:cs="Times New Roman"/>
          <w:sz w:val="28"/>
          <w:szCs w:val="28"/>
        </w:rPr>
        <w:t>30</w:t>
      </w:r>
      <w:r w:rsidRPr="008F6BE9">
        <w:rPr>
          <w:rFonts w:ascii="Times New Roman" w:hAnsi="Times New Roman" w:cs="Times New Roman"/>
          <w:sz w:val="28"/>
          <w:szCs w:val="28"/>
        </w:rPr>
        <w:t xml:space="preserve">% от числа рассмотренных. В аналогичном периоде прошлого года- </w:t>
      </w:r>
      <w:r w:rsidR="003E5FF7">
        <w:rPr>
          <w:rFonts w:ascii="Times New Roman" w:hAnsi="Times New Roman" w:cs="Times New Roman"/>
          <w:sz w:val="28"/>
          <w:szCs w:val="28"/>
        </w:rPr>
        <w:t>220</w:t>
      </w:r>
      <w:r w:rsidRPr="008F6BE9">
        <w:rPr>
          <w:rFonts w:ascii="Times New Roman" w:hAnsi="Times New Roman" w:cs="Times New Roman"/>
          <w:sz w:val="28"/>
          <w:szCs w:val="28"/>
        </w:rPr>
        <w:t xml:space="preserve"> или </w:t>
      </w:r>
      <w:r w:rsidR="003E5FF7">
        <w:rPr>
          <w:rFonts w:ascii="Times New Roman" w:hAnsi="Times New Roman" w:cs="Times New Roman"/>
          <w:sz w:val="28"/>
          <w:szCs w:val="28"/>
        </w:rPr>
        <w:t>45</w:t>
      </w:r>
      <w:r w:rsidRPr="008F6BE9">
        <w:rPr>
          <w:rFonts w:ascii="Times New Roman" w:hAnsi="Times New Roman" w:cs="Times New Roman"/>
          <w:sz w:val="28"/>
          <w:szCs w:val="28"/>
        </w:rPr>
        <w:t>,</w:t>
      </w:r>
      <w:r w:rsidR="003E5FF7">
        <w:rPr>
          <w:rFonts w:ascii="Times New Roman" w:hAnsi="Times New Roman" w:cs="Times New Roman"/>
          <w:sz w:val="28"/>
          <w:szCs w:val="28"/>
        </w:rPr>
        <w:t>1</w:t>
      </w:r>
      <w:r w:rsidRPr="008F6BE9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AB69C1" w:rsidRPr="008F6BE9" w:rsidRDefault="00AB69C1" w:rsidP="00AB69C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 xml:space="preserve">Обращения данной категории в большинстве случаев связаны с вопросами обжалования судебных решений, действий (бездействий) и решений сотрудников прокуратуры, полиции, судебных приставов и иных должностных лиц государственных органов и учреждений.  </w:t>
      </w:r>
    </w:p>
    <w:p w:rsidR="00A24E84" w:rsidRDefault="00AB69C1" w:rsidP="00AB69C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 xml:space="preserve">При рассмотрении обращений указанной категории гражданам разъясняется компетенция органов СК России, порядок обжалования оспариваемых решений, способы разрешения обозначенных вопросов, предоставляется информация о компетентных органах. </w:t>
      </w:r>
      <w:r w:rsidR="00A24E84">
        <w:rPr>
          <w:rFonts w:ascii="Times New Roman" w:hAnsi="Times New Roman" w:cs="Times New Roman"/>
          <w:sz w:val="28"/>
          <w:szCs w:val="28"/>
        </w:rPr>
        <w:t>Сравнительный анализ приведен в диаграмме №3</w:t>
      </w:r>
    </w:p>
    <w:p w:rsidR="00A24E84" w:rsidRDefault="00A24E84" w:rsidP="00AB69C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№3</w:t>
      </w:r>
    </w:p>
    <w:p w:rsidR="00A24E84" w:rsidRPr="008F6BE9" w:rsidRDefault="00A24E84" w:rsidP="00A24E84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86902" cy="2552131"/>
            <wp:effectExtent l="0" t="0" r="0" b="6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B69C1" w:rsidRPr="008F6BE9" w:rsidRDefault="00AB69C1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73EF">
        <w:rPr>
          <w:rFonts w:ascii="Times New Roman" w:hAnsi="Times New Roman" w:cs="Times New Roman"/>
          <w:sz w:val="28"/>
          <w:szCs w:val="28"/>
        </w:rPr>
        <w:lastRenderedPageBreak/>
        <w:t>Из общего числа обращений разрешенных по существу (</w:t>
      </w:r>
      <w:r w:rsidR="00A90E7F">
        <w:rPr>
          <w:rFonts w:ascii="Times New Roman" w:hAnsi="Times New Roman" w:cs="Times New Roman"/>
          <w:sz w:val="28"/>
          <w:szCs w:val="28"/>
        </w:rPr>
        <w:t>355</w:t>
      </w:r>
      <w:r w:rsidRPr="00CB73EF">
        <w:rPr>
          <w:rFonts w:ascii="Times New Roman" w:hAnsi="Times New Roman" w:cs="Times New Roman"/>
          <w:sz w:val="28"/>
          <w:szCs w:val="28"/>
        </w:rPr>
        <w:t>)</w:t>
      </w:r>
      <w:r w:rsidRPr="008F6BE9">
        <w:rPr>
          <w:rFonts w:ascii="Times New Roman" w:hAnsi="Times New Roman" w:cs="Times New Roman"/>
          <w:sz w:val="28"/>
          <w:szCs w:val="28"/>
        </w:rPr>
        <w:t xml:space="preserve"> отклонено </w:t>
      </w:r>
      <w:r w:rsidR="00A90E7F">
        <w:rPr>
          <w:rFonts w:ascii="Times New Roman" w:hAnsi="Times New Roman" w:cs="Times New Roman"/>
          <w:sz w:val="28"/>
          <w:szCs w:val="28"/>
        </w:rPr>
        <w:t>8</w:t>
      </w:r>
      <w:r w:rsidRPr="008F6BE9">
        <w:rPr>
          <w:rFonts w:ascii="Times New Roman" w:hAnsi="Times New Roman" w:cs="Times New Roman"/>
          <w:sz w:val="28"/>
          <w:szCs w:val="28"/>
        </w:rPr>
        <w:t>, что составило 1,2% от числа рассмотренных или 2,</w:t>
      </w:r>
      <w:r w:rsidR="00A90E7F">
        <w:rPr>
          <w:rFonts w:ascii="Times New Roman" w:hAnsi="Times New Roman" w:cs="Times New Roman"/>
          <w:sz w:val="28"/>
          <w:szCs w:val="28"/>
        </w:rPr>
        <w:t>2</w:t>
      </w:r>
      <w:r w:rsidRPr="008F6BE9">
        <w:rPr>
          <w:rFonts w:ascii="Times New Roman" w:hAnsi="Times New Roman" w:cs="Times New Roman"/>
          <w:sz w:val="28"/>
          <w:szCs w:val="28"/>
        </w:rPr>
        <w:t>% от числа разрешенных  (1</w:t>
      </w:r>
      <w:r w:rsidR="00A90E7F">
        <w:rPr>
          <w:rFonts w:ascii="Times New Roman" w:hAnsi="Times New Roman" w:cs="Times New Roman"/>
          <w:sz w:val="28"/>
          <w:szCs w:val="28"/>
        </w:rPr>
        <w:t>8</w:t>
      </w:r>
      <w:r w:rsidRPr="008F6BE9">
        <w:rPr>
          <w:rFonts w:ascii="Times New Roman" w:hAnsi="Times New Roman" w:cs="Times New Roman"/>
          <w:sz w:val="28"/>
          <w:szCs w:val="28"/>
        </w:rPr>
        <w:t xml:space="preserve"> или </w:t>
      </w:r>
      <w:r w:rsidR="00A90E7F">
        <w:rPr>
          <w:rFonts w:ascii="Times New Roman" w:hAnsi="Times New Roman" w:cs="Times New Roman"/>
          <w:sz w:val="28"/>
          <w:szCs w:val="28"/>
        </w:rPr>
        <w:t>3</w:t>
      </w:r>
      <w:r w:rsidRPr="008F6BE9">
        <w:rPr>
          <w:rFonts w:ascii="Times New Roman" w:hAnsi="Times New Roman" w:cs="Times New Roman"/>
          <w:sz w:val="28"/>
          <w:szCs w:val="28"/>
        </w:rPr>
        <w:t xml:space="preserve">,6% и </w:t>
      </w:r>
      <w:r w:rsidR="00A90E7F">
        <w:rPr>
          <w:rFonts w:ascii="Times New Roman" w:hAnsi="Times New Roman" w:cs="Times New Roman"/>
          <w:sz w:val="28"/>
          <w:szCs w:val="28"/>
        </w:rPr>
        <w:t>8,7</w:t>
      </w:r>
      <w:r w:rsidRPr="008F6BE9">
        <w:rPr>
          <w:rFonts w:ascii="Times New Roman" w:hAnsi="Times New Roman" w:cs="Times New Roman"/>
          <w:sz w:val="28"/>
          <w:szCs w:val="28"/>
        </w:rPr>
        <w:t xml:space="preserve">% соответственно). </w:t>
      </w:r>
    </w:p>
    <w:p w:rsidR="00F91FB8" w:rsidRDefault="00AB69C1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 xml:space="preserve">Дано разъяснений по существу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90E7F">
        <w:rPr>
          <w:rFonts w:ascii="Times New Roman" w:hAnsi="Times New Roman" w:cs="Times New Roman"/>
          <w:sz w:val="28"/>
          <w:szCs w:val="28"/>
        </w:rPr>
        <w:t>347</w:t>
      </w:r>
      <w:r w:rsidRPr="008F6BE9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FA4FCD">
        <w:rPr>
          <w:rFonts w:ascii="Times New Roman" w:hAnsi="Times New Roman" w:cs="Times New Roman"/>
          <w:sz w:val="28"/>
          <w:szCs w:val="28"/>
        </w:rPr>
        <w:t>55,4</w:t>
      </w:r>
      <w:r w:rsidRPr="008F6BE9">
        <w:rPr>
          <w:rFonts w:ascii="Times New Roman" w:hAnsi="Times New Roman" w:cs="Times New Roman"/>
          <w:sz w:val="28"/>
          <w:szCs w:val="28"/>
        </w:rPr>
        <w:t>% от числа рассмотренных или 97,</w:t>
      </w:r>
      <w:r w:rsidR="00FA4FCD">
        <w:rPr>
          <w:rFonts w:ascii="Times New Roman" w:hAnsi="Times New Roman" w:cs="Times New Roman"/>
          <w:sz w:val="28"/>
          <w:szCs w:val="28"/>
        </w:rPr>
        <w:t>7</w:t>
      </w:r>
      <w:r w:rsidRPr="008F6BE9">
        <w:rPr>
          <w:rFonts w:ascii="Times New Roman" w:hAnsi="Times New Roman" w:cs="Times New Roman"/>
          <w:sz w:val="28"/>
          <w:szCs w:val="28"/>
        </w:rPr>
        <w:t>% от числа разрешенных  (1</w:t>
      </w:r>
      <w:r w:rsidR="00FA4FCD">
        <w:rPr>
          <w:rFonts w:ascii="Times New Roman" w:hAnsi="Times New Roman" w:cs="Times New Roman"/>
          <w:sz w:val="28"/>
          <w:szCs w:val="28"/>
        </w:rPr>
        <w:t>88</w:t>
      </w:r>
      <w:r w:rsidRPr="008F6BE9">
        <w:rPr>
          <w:rFonts w:ascii="Times New Roman" w:hAnsi="Times New Roman" w:cs="Times New Roman"/>
          <w:sz w:val="28"/>
          <w:szCs w:val="28"/>
        </w:rPr>
        <w:t xml:space="preserve"> или </w:t>
      </w:r>
      <w:r w:rsidR="00FA4FCD">
        <w:rPr>
          <w:rFonts w:ascii="Times New Roman" w:hAnsi="Times New Roman" w:cs="Times New Roman"/>
          <w:sz w:val="28"/>
          <w:szCs w:val="28"/>
        </w:rPr>
        <w:t>38,6</w:t>
      </w:r>
      <w:r w:rsidRPr="008F6BE9">
        <w:rPr>
          <w:rFonts w:ascii="Times New Roman" w:hAnsi="Times New Roman" w:cs="Times New Roman"/>
          <w:sz w:val="28"/>
          <w:szCs w:val="28"/>
        </w:rPr>
        <w:t>% и 9</w:t>
      </w:r>
      <w:r w:rsidR="00FA4FCD">
        <w:rPr>
          <w:rFonts w:ascii="Times New Roman" w:hAnsi="Times New Roman" w:cs="Times New Roman"/>
          <w:sz w:val="28"/>
          <w:szCs w:val="28"/>
        </w:rPr>
        <w:t>1,2</w:t>
      </w:r>
      <w:r w:rsidRPr="008F6BE9">
        <w:rPr>
          <w:rFonts w:ascii="Times New Roman" w:hAnsi="Times New Roman" w:cs="Times New Roman"/>
          <w:sz w:val="28"/>
          <w:szCs w:val="28"/>
        </w:rPr>
        <w:t xml:space="preserve">% соответственно). Удовлетворено - 0, как  и в аналогичном периоде прошлого </w:t>
      </w:r>
      <w:proofErr w:type="spellStart"/>
      <w:r w:rsidRPr="008F6BE9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Pr="008F6BE9">
        <w:rPr>
          <w:rFonts w:ascii="Times New Roman" w:hAnsi="Times New Roman" w:cs="Times New Roman"/>
          <w:sz w:val="28"/>
          <w:szCs w:val="28"/>
        </w:rPr>
        <w:t>.</w:t>
      </w:r>
      <w:r w:rsidR="00F91F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91FB8">
        <w:rPr>
          <w:rFonts w:ascii="Times New Roman" w:hAnsi="Times New Roman" w:cs="Times New Roman"/>
          <w:sz w:val="28"/>
          <w:szCs w:val="28"/>
        </w:rPr>
        <w:t>равнительный</w:t>
      </w:r>
      <w:proofErr w:type="spellEnd"/>
      <w:r w:rsidR="00F91FB8">
        <w:rPr>
          <w:rFonts w:ascii="Times New Roman" w:hAnsi="Times New Roman" w:cs="Times New Roman"/>
          <w:sz w:val="28"/>
          <w:szCs w:val="28"/>
        </w:rPr>
        <w:t xml:space="preserve"> анализ результатов рассмотрения обращений приведен в диаграмме №4.</w:t>
      </w:r>
    </w:p>
    <w:p w:rsidR="00F91FB8" w:rsidRDefault="00F91FB8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1FB8" w:rsidRDefault="00F91FB8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№4</w:t>
      </w:r>
    </w:p>
    <w:p w:rsidR="00F91FB8" w:rsidRDefault="00F91FB8" w:rsidP="00040FE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48400" cy="27622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40FE4" w:rsidRDefault="002A4D5C" w:rsidP="00AB69C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 w:rsidR="00AB69C1" w:rsidRPr="008F6BE9">
        <w:rPr>
          <w:rFonts w:ascii="Times New Roman" w:hAnsi="Times New Roman" w:cs="Times New Roman"/>
          <w:sz w:val="28"/>
          <w:szCs w:val="28"/>
        </w:rPr>
        <w:t>обращений по вопросам приема, регистрации и рассмотрения сообщений о преступлении</w:t>
      </w:r>
      <w:r>
        <w:rPr>
          <w:rFonts w:ascii="Times New Roman" w:hAnsi="Times New Roman" w:cs="Times New Roman"/>
          <w:sz w:val="28"/>
          <w:szCs w:val="28"/>
        </w:rPr>
        <w:t xml:space="preserve"> увеличилось</w:t>
      </w:r>
      <w:r w:rsidR="00AB69C1" w:rsidRPr="008F6BE9">
        <w:rPr>
          <w:rFonts w:ascii="Times New Roman" w:hAnsi="Times New Roman" w:cs="Times New Roman"/>
          <w:sz w:val="28"/>
          <w:szCs w:val="28"/>
        </w:rPr>
        <w:t xml:space="preserve">. Рост составил </w:t>
      </w:r>
      <w:r>
        <w:rPr>
          <w:rFonts w:ascii="Times New Roman" w:hAnsi="Times New Roman" w:cs="Times New Roman"/>
          <w:sz w:val="28"/>
          <w:szCs w:val="28"/>
        </w:rPr>
        <w:t>135</w:t>
      </w:r>
      <w:r w:rsidR="00AB69C1" w:rsidRPr="008F6BE9">
        <w:rPr>
          <w:rFonts w:ascii="Times New Roman" w:hAnsi="Times New Roman" w:cs="Times New Roman"/>
          <w:sz w:val="28"/>
          <w:szCs w:val="28"/>
        </w:rPr>
        <w:t>%.</w:t>
      </w:r>
    </w:p>
    <w:p w:rsidR="00AB69C1" w:rsidRPr="008F6BE9" w:rsidRDefault="00AB69C1" w:rsidP="00AB69C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 xml:space="preserve">Так, в рассматриваемом периоде поступило </w:t>
      </w:r>
      <w:r w:rsidR="002A4D5C">
        <w:rPr>
          <w:rFonts w:ascii="Times New Roman" w:hAnsi="Times New Roman" w:cs="Times New Roman"/>
          <w:sz w:val="28"/>
          <w:szCs w:val="28"/>
        </w:rPr>
        <w:t xml:space="preserve">273 </w:t>
      </w:r>
      <w:r w:rsidRPr="008F6BE9">
        <w:rPr>
          <w:rFonts w:ascii="Times New Roman" w:hAnsi="Times New Roman" w:cs="Times New Roman"/>
          <w:sz w:val="28"/>
          <w:szCs w:val="28"/>
        </w:rPr>
        <w:t>обращени</w:t>
      </w:r>
      <w:r w:rsidR="002A4D5C">
        <w:rPr>
          <w:rFonts w:ascii="Times New Roman" w:hAnsi="Times New Roman" w:cs="Times New Roman"/>
          <w:sz w:val="28"/>
          <w:szCs w:val="28"/>
        </w:rPr>
        <w:t>я</w:t>
      </w:r>
      <w:r w:rsidRPr="008F6BE9">
        <w:rPr>
          <w:rFonts w:ascii="Times New Roman" w:hAnsi="Times New Roman" w:cs="Times New Roman"/>
          <w:sz w:val="28"/>
          <w:szCs w:val="28"/>
        </w:rPr>
        <w:t xml:space="preserve"> указанной категории (</w:t>
      </w:r>
      <w:r w:rsidR="002A4D5C">
        <w:rPr>
          <w:rFonts w:ascii="Times New Roman" w:hAnsi="Times New Roman" w:cs="Times New Roman"/>
          <w:sz w:val="28"/>
          <w:szCs w:val="28"/>
        </w:rPr>
        <w:t>116</w:t>
      </w:r>
      <w:r w:rsidRPr="008F6BE9">
        <w:rPr>
          <w:rFonts w:ascii="Times New Roman" w:hAnsi="Times New Roman" w:cs="Times New Roman"/>
          <w:sz w:val="28"/>
          <w:szCs w:val="28"/>
        </w:rPr>
        <w:t xml:space="preserve">), что составило </w:t>
      </w:r>
      <w:r w:rsidR="002A4D5C">
        <w:rPr>
          <w:rFonts w:ascii="Times New Roman" w:hAnsi="Times New Roman" w:cs="Times New Roman"/>
          <w:sz w:val="28"/>
          <w:szCs w:val="28"/>
        </w:rPr>
        <w:t>37,8</w:t>
      </w:r>
      <w:r w:rsidRPr="008F6BE9">
        <w:rPr>
          <w:rFonts w:ascii="Times New Roman" w:hAnsi="Times New Roman" w:cs="Times New Roman"/>
          <w:sz w:val="28"/>
          <w:szCs w:val="28"/>
        </w:rPr>
        <w:t>% от общего числа рассмотренных обращений (23,</w:t>
      </w:r>
      <w:r w:rsidR="002A4D5C">
        <w:rPr>
          <w:rFonts w:ascii="Times New Roman" w:hAnsi="Times New Roman" w:cs="Times New Roman"/>
          <w:sz w:val="28"/>
          <w:szCs w:val="28"/>
        </w:rPr>
        <w:t>8</w:t>
      </w:r>
      <w:r w:rsidRPr="008F6BE9">
        <w:rPr>
          <w:rFonts w:ascii="Times New Roman" w:hAnsi="Times New Roman" w:cs="Times New Roman"/>
          <w:sz w:val="28"/>
          <w:szCs w:val="28"/>
        </w:rPr>
        <w:t xml:space="preserve">%) или </w:t>
      </w:r>
      <w:r w:rsidR="002A4D5C">
        <w:rPr>
          <w:rFonts w:ascii="Times New Roman" w:hAnsi="Times New Roman" w:cs="Times New Roman"/>
          <w:sz w:val="28"/>
          <w:szCs w:val="28"/>
        </w:rPr>
        <w:t>43,6</w:t>
      </w:r>
      <w:r w:rsidRPr="008F6BE9">
        <w:rPr>
          <w:rFonts w:ascii="Times New Roman" w:hAnsi="Times New Roman" w:cs="Times New Roman"/>
          <w:sz w:val="28"/>
          <w:szCs w:val="28"/>
        </w:rPr>
        <w:t>% от числа разрешенных (</w:t>
      </w:r>
      <w:r w:rsidR="002A4D5C">
        <w:rPr>
          <w:rFonts w:ascii="Times New Roman" w:hAnsi="Times New Roman" w:cs="Times New Roman"/>
          <w:sz w:val="28"/>
          <w:szCs w:val="28"/>
        </w:rPr>
        <w:t>56,3</w:t>
      </w:r>
      <w:r w:rsidRPr="008F6BE9">
        <w:rPr>
          <w:rFonts w:ascii="Times New Roman" w:hAnsi="Times New Roman" w:cs="Times New Roman"/>
          <w:sz w:val="28"/>
          <w:szCs w:val="28"/>
        </w:rPr>
        <w:t>%).</w:t>
      </w:r>
    </w:p>
    <w:p w:rsidR="00A15098" w:rsidRDefault="002A4D5C" w:rsidP="00AB69C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098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AB69C1" w:rsidRPr="008F6BE9">
        <w:rPr>
          <w:rFonts w:ascii="Times New Roman" w:hAnsi="Times New Roman" w:cs="Times New Roman"/>
          <w:sz w:val="28"/>
          <w:szCs w:val="28"/>
        </w:rPr>
        <w:t>обращений по вопросам предвар</w:t>
      </w:r>
      <w:r w:rsidR="00A15098">
        <w:rPr>
          <w:rFonts w:ascii="Times New Roman" w:hAnsi="Times New Roman" w:cs="Times New Roman"/>
          <w:sz w:val="28"/>
          <w:szCs w:val="28"/>
        </w:rPr>
        <w:t xml:space="preserve">ительного следствия </w:t>
      </w:r>
      <w:r w:rsidR="00AB69C1" w:rsidRPr="008F6BE9">
        <w:rPr>
          <w:rFonts w:ascii="Times New Roman" w:hAnsi="Times New Roman" w:cs="Times New Roman"/>
          <w:sz w:val="28"/>
          <w:szCs w:val="28"/>
        </w:rPr>
        <w:t>снизилось</w:t>
      </w:r>
      <w:r w:rsidR="00A15098">
        <w:rPr>
          <w:rFonts w:ascii="Times New Roman" w:hAnsi="Times New Roman" w:cs="Times New Roman"/>
          <w:sz w:val="28"/>
          <w:szCs w:val="28"/>
        </w:rPr>
        <w:t xml:space="preserve"> на 45,6 %</w:t>
      </w:r>
      <w:r w:rsidR="00AB69C1" w:rsidRPr="008F6BE9">
        <w:rPr>
          <w:rFonts w:ascii="Times New Roman" w:hAnsi="Times New Roman" w:cs="Times New Roman"/>
          <w:sz w:val="28"/>
          <w:szCs w:val="28"/>
        </w:rPr>
        <w:t xml:space="preserve">. </w:t>
      </w:r>
      <w:r w:rsidR="00A15098">
        <w:rPr>
          <w:rFonts w:ascii="Times New Roman" w:hAnsi="Times New Roman" w:cs="Times New Roman"/>
          <w:sz w:val="28"/>
          <w:szCs w:val="28"/>
        </w:rPr>
        <w:t>Так, в</w:t>
      </w:r>
      <w:r w:rsidR="00AB69C1" w:rsidRPr="008F6BE9">
        <w:rPr>
          <w:rFonts w:ascii="Times New Roman" w:hAnsi="Times New Roman" w:cs="Times New Roman"/>
          <w:sz w:val="28"/>
          <w:szCs w:val="28"/>
        </w:rPr>
        <w:t xml:space="preserve"> рассматриваемом периоде разрешено </w:t>
      </w:r>
      <w:r w:rsidR="00A15098">
        <w:rPr>
          <w:rFonts w:ascii="Times New Roman" w:hAnsi="Times New Roman" w:cs="Times New Roman"/>
          <w:sz w:val="28"/>
          <w:szCs w:val="28"/>
        </w:rPr>
        <w:t>46</w:t>
      </w:r>
      <w:r w:rsidR="00AB69C1" w:rsidRPr="008F6BE9">
        <w:rPr>
          <w:rFonts w:ascii="Times New Roman" w:hAnsi="Times New Roman" w:cs="Times New Roman"/>
          <w:sz w:val="28"/>
          <w:szCs w:val="28"/>
        </w:rPr>
        <w:t xml:space="preserve"> обращений указанной категории</w:t>
      </w:r>
      <w:r w:rsidR="00A15098">
        <w:rPr>
          <w:rFonts w:ascii="Times New Roman" w:hAnsi="Times New Roman" w:cs="Times New Roman"/>
          <w:sz w:val="28"/>
          <w:szCs w:val="28"/>
        </w:rPr>
        <w:t xml:space="preserve">, что составило 7,3% от числа рассмотренных обращений или 12,9%от числа разрешенных </w:t>
      </w:r>
      <w:r w:rsidR="00AB69C1" w:rsidRPr="008F6BE9">
        <w:rPr>
          <w:rFonts w:ascii="Times New Roman" w:hAnsi="Times New Roman" w:cs="Times New Roman"/>
          <w:sz w:val="28"/>
          <w:szCs w:val="28"/>
        </w:rPr>
        <w:t>(</w:t>
      </w:r>
      <w:r w:rsidR="00A15098">
        <w:rPr>
          <w:rFonts w:ascii="Times New Roman" w:hAnsi="Times New Roman" w:cs="Times New Roman"/>
          <w:sz w:val="28"/>
          <w:szCs w:val="28"/>
        </w:rPr>
        <w:t>67 или 13,7% и 48,5% соответственно)</w:t>
      </w:r>
      <w:r w:rsidR="00AB69C1" w:rsidRPr="008F6B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9C1" w:rsidRPr="008F6BE9" w:rsidRDefault="00AB69C1" w:rsidP="00AB69C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 xml:space="preserve">Данное обстоятельство обусловлено завершением расследования ряда уголовных дел, по которым ранее, со стороны третьих </w:t>
      </w:r>
      <w:proofErr w:type="spellStart"/>
      <w:r w:rsidRPr="008F6BE9">
        <w:rPr>
          <w:rFonts w:ascii="Times New Roman" w:hAnsi="Times New Roman" w:cs="Times New Roman"/>
          <w:sz w:val="28"/>
          <w:szCs w:val="28"/>
        </w:rPr>
        <w:t>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являющихся участниками уголовного судопроизводства, </w:t>
      </w:r>
      <w:r w:rsidRPr="008F6BE9">
        <w:rPr>
          <w:rFonts w:ascii="Times New Roman" w:hAnsi="Times New Roman" w:cs="Times New Roman"/>
          <w:sz w:val="28"/>
          <w:szCs w:val="28"/>
        </w:rPr>
        <w:t xml:space="preserve">(родственники, представители общественности и пр.), велась обширная переписка в интересах обвиняемых.   </w:t>
      </w:r>
    </w:p>
    <w:p w:rsidR="00AB69C1" w:rsidRPr="008F6BE9" w:rsidRDefault="00AB69C1" w:rsidP="00AB69C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 xml:space="preserve">По другим вопросам деятельности Следственного управления поступило </w:t>
      </w:r>
      <w:r w:rsidR="00A15098">
        <w:rPr>
          <w:rFonts w:ascii="Times New Roman" w:hAnsi="Times New Roman" w:cs="Times New Roman"/>
          <w:sz w:val="28"/>
          <w:szCs w:val="28"/>
        </w:rPr>
        <w:t>36</w:t>
      </w:r>
      <w:r w:rsidRPr="008F6BE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15098">
        <w:rPr>
          <w:rFonts w:ascii="Times New Roman" w:hAnsi="Times New Roman" w:cs="Times New Roman"/>
          <w:sz w:val="28"/>
          <w:szCs w:val="28"/>
        </w:rPr>
        <w:t>й</w:t>
      </w:r>
      <w:r w:rsidRPr="008F6BE9">
        <w:rPr>
          <w:rFonts w:ascii="Times New Roman" w:hAnsi="Times New Roman" w:cs="Times New Roman"/>
          <w:sz w:val="28"/>
          <w:szCs w:val="28"/>
        </w:rPr>
        <w:t xml:space="preserve">  или </w:t>
      </w:r>
      <w:r w:rsidR="00A15098">
        <w:rPr>
          <w:rFonts w:ascii="Times New Roman" w:hAnsi="Times New Roman" w:cs="Times New Roman"/>
          <w:sz w:val="28"/>
          <w:szCs w:val="28"/>
        </w:rPr>
        <w:t>5,7</w:t>
      </w:r>
      <w:r w:rsidRPr="008F6BE9">
        <w:rPr>
          <w:rFonts w:ascii="Times New Roman" w:hAnsi="Times New Roman" w:cs="Times New Roman"/>
          <w:sz w:val="28"/>
          <w:szCs w:val="28"/>
        </w:rPr>
        <w:t xml:space="preserve">% от числа рассмотренных и </w:t>
      </w:r>
      <w:r w:rsidR="00A15098">
        <w:rPr>
          <w:rFonts w:ascii="Times New Roman" w:hAnsi="Times New Roman" w:cs="Times New Roman"/>
          <w:sz w:val="28"/>
          <w:szCs w:val="28"/>
        </w:rPr>
        <w:t>1</w:t>
      </w:r>
      <w:r w:rsidRPr="008F6BE9">
        <w:rPr>
          <w:rFonts w:ascii="Times New Roman" w:hAnsi="Times New Roman" w:cs="Times New Roman"/>
          <w:sz w:val="28"/>
          <w:szCs w:val="28"/>
        </w:rPr>
        <w:t>0,</w:t>
      </w:r>
      <w:r w:rsidR="00A15098">
        <w:rPr>
          <w:rFonts w:ascii="Times New Roman" w:hAnsi="Times New Roman" w:cs="Times New Roman"/>
          <w:sz w:val="28"/>
          <w:szCs w:val="28"/>
        </w:rPr>
        <w:t>1</w:t>
      </w:r>
      <w:r w:rsidRPr="008F6BE9">
        <w:rPr>
          <w:rFonts w:ascii="Times New Roman" w:hAnsi="Times New Roman" w:cs="Times New Roman"/>
          <w:sz w:val="28"/>
          <w:szCs w:val="28"/>
        </w:rPr>
        <w:t>% от числа разрешенных (</w:t>
      </w:r>
      <w:r w:rsidR="00A15098">
        <w:rPr>
          <w:rFonts w:ascii="Times New Roman" w:hAnsi="Times New Roman" w:cs="Times New Roman"/>
          <w:sz w:val="28"/>
          <w:szCs w:val="28"/>
        </w:rPr>
        <w:t>23</w:t>
      </w:r>
      <w:r w:rsidRPr="008F6BE9">
        <w:rPr>
          <w:rFonts w:ascii="Times New Roman" w:hAnsi="Times New Roman" w:cs="Times New Roman"/>
          <w:sz w:val="28"/>
          <w:szCs w:val="28"/>
        </w:rPr>
        <w:t xml:space="preserve"> и</w:t>
      </w:r>
      <w:r w:rsidR="00A15098">
        <w:rPr>
          <w:rFonts w:ascii="Times New Roman" w:hAnsi="Times New Roman" w:cs="Times New Roman"/>
          <w:sz w:val="28"/>
          <w:szCs w:val="28"/>
        </w:rPr>
        <w:t>ли 4,7</w:t>
      </w:r>
      <w:r w:rsidRPr="008F6BE9">
        <w:rPr>
          <w:rFonts w:ascii="Times New Roman" w:hAnsi="Times New Roman" w:cs="Times New Roman"/>
          <w:sz w:val="28"/>
          <w:szCs w:val="28"/>
        </w:rPr>
        <w:t>% и 1</w:t>
      </w:r>
      <w:r w:rsidR="00A15098">
        <w:rPr>
          <w:rFonts w:ascii="Times New Roman" w:hAnsi="Times New Roman" w:cs="Times New Roman"/>
          <w:sz w:val="28"/>
          <w:szCs w:val="28"/>
        </w:rPr>
        <w:t>1</w:t>
      </w:r>
      <w:r w:rsidRPr="008F6BE9">
        <w:rPr>
          <w:rFonts w:ascii="Times New Roman" w:hAnsi="Times New Roman" w:cs="Times New Roman"/>
          <w:sz w:val="28"/>
          <w:szCs w:val="28"/>
        </w:rPr>
        <w:t>,</w:t>
      </w:r>
      <w:r w:rsidR="00A15098">
        <w:rPr>
          <w:rFonts w:ascii="Times New Roman" w:hAnsi="Times New Roman" w:cs="Times New Roman"/>
          <w:sz w:val="28"/>
          <w:szCs w:val="28"/>
        </w:rPr>
        <w:t>1</w:t>
      </w:r>
      <w:r w:rsidRPr="008F6BE9">
        <w:rPr>
          <w:rFonts w:ascii="Times New Roman" w:hAnsi="Times New Roman" w:cs="Times New Roman"/>
          <w:sz w:val="28"/>
          <w:szCs w:val="28"/>
        </w:rPr>
        <w:t>% соответственно).</w:t>
      </w:r>
    </w:p>
    <w:p w:rsidR="00F91FB8" w:rsidRDefault="00AB69C1" w:rsidP="00AB69C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 xml:space="preserve">В большинстве случаев обращения данной категории связанны с вопросами финансово-хозяйственной, кадровой деятельности, а также по иным вопросам. </w:t>
      </w:r>
      <w:r w:rsidR="00F91FB8">
        <w:rPr>
          <w:rFonts w:ascii="Times New Roman" w:hAnsi="Times New Roman" w:cs="Times New Roman"/>
          <w:sz w:val="28"/>
          <w:szCs w:val="28"/>
        </w:rPr>
        <w:t xml:space="preserve">Сравнительный </w:t>
      </w:r>
      <w:r w:rsidR="00040FE4">
        <w:rPr>
          <w:rFonts w:ascii="Times New Roman" w:hAnsi="Times New Roman" w:cs="Times New Roman"/>
          <w:sz w:val="28"/>
          <w:szCs w:val="28"/>
        </w:rPr>
        <w:t>анализ приведен в диаграмме №5.</w:t>
      </w:r>
    </w:p>
    <w:p w:rsidR="00040FE4" w:rsidRDefault="00040FE4" w:rsidP="00AB69C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FE4" w:rsidRDefault="00040FE4" w:rsidP="00AB69C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№5</w:t>
      </w:r>
    </w:p>
    <w:p w:rsidR="00040FE4" w:rsidRDefault="00040FE4" w:rsidP="00040FE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82436" cy="3207224"/>
            <wp:effectExtent l="0" t="0" r="889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75244" w:rsidRDefault="00675244" w:rsidP="00C45E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5244" w:rsidRDefault="00140368" w:rsidP="00C45E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75244">
        <w:rPr>
          <w:rFonts w:ascii="Times New Roman" w:hAnsi="Times New Roman" w:cs="Times New Roman"/>
          <w:sz w:val="28"/>
          <w:szCs w:val="28"/>
        </w:rPr>
        <w:t>з вышестоящих органов в следственное управление поступило в общей сложности 234 обращения, что составило 24,8% от общего числа поступивших обращений (940).</w:t>
      </w:r>
      <w:r>
        <w:rPr>
          <w:rFonts w:ascii="Times New Roman" w:hAnsi="Times New Roman" w:cs="Times New Roman"/>
          <w:sz w:val="28"/>
          <w:szCs w:val="28"/>
        </w:rPr>
        <w:t xml:space="preserve"> В 2017 году - 149 или 18,8 %.</w:t>
      </w:r>
    </w:p>
    <w:p w:rsidR="003E3B9E" w:rsidRDefault="00140368" w:rsidP="00C45E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них, с контролем исполнения -18 (15), в том числе 1 обращение категории «Особый контроль Председателя СК России», поступившее в ходе личного приема Председателя СК России. </w:t>
      </w:r>
    </w:p>
    <w:p w:rsidR="001B6336" w:rsidRPr="00852803" w:rsidRDefault="00140368" w:rsidP="008528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803">
        <w:rPr>
          <w:rFonts w:ascii="Times New Roman" w:hAnsi="Times New Roman" w:cs="Times New Roman"/>
          <w:sz w:val="28"/>
          <w:szCs w:val="28"/>
        </w:rPr>
        <w:t xml:space="preserve">В 2017 году поступило 2 обращения «Особый контроль Председателя СК России». </w:t>
      </w:r>
      <w:r w:rsidR="001B6336" w:rsidRPr="00852803">
        <w:rPr>
          <w:rFonts w:ascii="Times New Roman" w:hAnsi="Times New Roman" w:cs="Times New Roman"/>
          <w:sz w:val="28"/>
          <w:szCs w:val="28"/>
        </w:rPr>
        <w:t>Сравнительный анализ приведен в диаграмме № 6</w:t>
      </w:r>
    </w:p>
    <w:p w:rsidR="00C45E51" w:rsidRPr="008F6BE9" w:rsidRDefault="001B6336" w:rsidP="002E1A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№6</w:t>
      </w:r>
      <w:r w:rsidR="00C45E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4414" cy="2885090"/>
            <wp:effectExtent l="19050" t="0" r="17736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B0DEA" w:rsidRDefault="00DB0DEA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6E17" w:rsidRDefault="002F010B" w:rsidP="001B633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2018 году ч</w:t>
      </w:r>
      <w:r w:rsidR="008E6E17">
        <w:rPr>
          <w:rFonts w:ascii="Times New Roman" w:hAnsi="Times New Roman" w:cs="Times New Roman"/>
          <w:sz w:val="28"/>
          <w:szCs w:val="28"/>
        </w:rPr>
        <w:t xml:space="preserve">исло </w:t>
      </w:r>
      <w:proofErr w:type="spellStart"/>
      <w:proofErr w:type="gramStart"/>
      <w:r w:rsidR="008E6E17">
        <w:rPr>
          <w:rFonts w:ascii="Times New Roman" w:hAnsi="Times New Roman" w:cs="Times New Roman"/>
          <w:sz w:val="28"/>
          <w:szCs w:val="28"/>
        </w:rPr>
        <w:t>интернет-обращений</w:t>
      </w:r>
      <w:proofErr w:type="spellEnd"/>
      <w:proofErr w:type="gramEnd"/>
      <w:r w:rsidR="008E6E17">
        <w:rPr>
          <w:rFonts w:ascii="Times New Roman" w:hAnsi="Times New Roman" w:cs="Times New Roman"/>
          <w:sz w:val="28"/>
          <w:szCs w:val="28"/>
        </w:rPr>
        <w:t xml:space="preserve"> снизилось на 3,9%</w:t>
      </w:r>
      <w:r w:rsidR="00FF5300">
        <w:rPr>
          <w:rFonts w:ascii="Times New Roman" w:hAnsi="Times New Roman" w:cs="Times New Roman"/>
          <w:sz w:val="28"/>
          <w:szCs w:val="28"/>
        </w:rPr>
        <w:t xml:space="preserve"> в сравнении с показателями прошлого года</w:t>
      </w:r>
      <w:r w:rsidR="008E6E17">
        <w:rPr>
          <w:rFonts w:ascii="Times New Roman" w:hAnsi="Times New Roman" w:cs="Times New Roman"/>
          <w:sz w:val="28"/>
          <w:szCs w:val="28"/>
        </w:rPr>
        <w:t>.</w:t>
      </w:r>
    </w:p>
    <w:p w:rsidR="001B6336" w:rsidRPr="008F6BE9" w:rsidRDefault="008E6E17" w:rsidP="001B633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2018 году в с</w:t>
      </w:r>
      <w:r w:rsidR="001B6336" w:rsidRPr="008F6BE9">
        <w:rPr>
          <w:rFonts w:ascii="Times New Roman" w:hAnsi="Times New Roman" w:cs="Times New Roman"/>
          <w:sz w:val="28"/>
          <w:szCs w:val="28"/>
        </w:rPr>
        <w:t>ледственно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B6336" w:rsidRPr="008F6BE9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B6336" w:rsidRPr="008F6BE9"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sz w:val="28"/>
          <w:szCs w:val="28"/>
        </w:rPr>
        <w:t xml:space="preserve">152интернет - </w:t>
      </w:r>
      <w:r w:rsidR="001B6336" w:rsidRPr="008F6BE9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>, что составило 16,1</w:t>
      </w:r>
      <w:r w:rsidR="001B6336" w:rsidRPr="008F6BE9">
        <w:rPr>
          <w:rFonts w:ascii="Times New Roman" w:hAnsi="Times New Roman" w:cs="Times New Roman"/>
          <w:sz w:val="28"/>
          <w:szCs w:val="28"/>
        </w:rPr>
        <w:t>% от общего числа поступивших обращений (</w:t>
      </w:r>
      <w:r>
        <w:rPr>
          <w:rFonts w:ascii="Times New Roman" w:hAnsi="Times New Roman" w:cs="Times New Roman"/>
          <w:sz w:val="28"/>
          <w:szCs w:val="28"/>
        </w:rPr>
        <w:t>158 или 20</w:t>
      </w:r>
      <w:r w:rsidR="001B6336" w:rsidRPr="008F6BE9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6336">
        <w:rPr>
          <w:rFonts w:ascii="Times New Roman" w:hAnsi="Times New Roman" w:cs="Times New Roman"/>
          <w:sz w:val="28"/>
          <w:szCs w:val="28"/>
        </w:rPr>
        <w:t>В</w:t>
      </w:r>
      <w:r w:rsidR="001B6336" w:rsidRPr="008F6BE9">
        <w:rPr>
          <w:rFonts w:ascii="Times New Roman" w:hAnsi="Times New Roman" w:cs="Times New Roman"/>
          <w:sz w:val="28"/>
          <w:szCs w:val="28"/>
        </w:rPr>
        <w:t xml:space="preserve"> нижестоящие следственные органы </w:t>
      </w:r>
      <w:r w:rsidR="001B6336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>51</w:t>
      </w:r>
      <w:r w:rsidR="001B6336">
        <w:rPr>
          <w:rFonts w:ascii="Times New Roman" w:hAnsi="Times New Roman" w:cs="Times New Roman"/>
          <w:sz w:val="28"/>
          <w:szCs w:val="28"/>
        </w:rPr>
        <w:t>интернет-обращени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B6336" w:rsidRPr="008F6BE9">
        <w:rPr>
          <w:rFonts w:ascii="Times New Roman" w:hAnsi="Times New Roman" w:cs="Times New Roman"/>
          <w:sz w:val="28"/>
          <w:szCs w:val="28"/>
        </w:rPr>
        <w:t>или 3</w:t>
      </w:r>
      <w:r>
        <w:rPr>
          <w:rFonts w:ascii="Times New Roman" w:hAnsi="Times New Roman" w:cs="Times New Roman"/>
          <w:sz w:val="28"/>
          <w:szCs w:val="28"/>
        </w:rPr>
        <w:t>3</w:t>
      </w:r>
      <w:r w:rsidR="001B6336" w:rsidRPr="008F6B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1B6336" w:rsidRPr="008F6BE9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65</w:t>
      </w:r>
      <w:r w:rsidR="001B6336" w:rsidRPr="008F6BE9">
        <w:rPr>
          <w:rFonts w:ascii="Times New Roman" w:hAnsi="Times New Roman" w:cs="Times New Roman"/>
          <w:sz w:val="28"/>
          <w:szCs w:val="28"/>
        </w:rPr>
        <w:t xml:space="preserve"> или 4</w:t>
      </w:r>
      <w:r>
        <w:rPr>
          <w:rFonts w:ascii="Times New Roman" w:hAnsi="Times New Roman" w:cs="Times New Roman"/>
          <w:sz w:val="28"/>
          <w:szCs w:val="28"/>
        </w:rPr>
        <w:t>1</w:t>
      </w:r>
      <w:r w:rsidR="001B6336" w:rsidRPr="008F6B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1B6336" w:rsidRPr="008F6BE9">
        <w:rPr>
          <w:rFonts w:ascii="Times New Roman" w:hAnsi="Times New Roman" w:cs="Times New Roman"/>
          <w:sz w:val="28"/>
          <w:szCs w:val="28"/>
        </w:rPr>
        <w:t>%)</w:t>
      </w:r>
      <w:r w:rsidR="001B6336">
        <w:rPr>
          <w:rFonts w:ascii="Times New Roman" w:hAnsi="Times New Roman" w:cs="Times New Roman"/>
          <w:sz w:val="28"/>
          <w:szCs w:val="28"/>
        </w:rPr>
        <w:t xml:space="preserve">; </w:t>
      </w:r>
      <w:r w:rsidR="001B6336" w:rsidRPr="008F6BE9">
        <w:rPr>
          <w:rFonts w:ascii="Times New Roman" w:hAnsi="Times New Roman" w:cs="Times New Roman"/>
          <w:sz w:val="28"/>
          <w:szCs w:val="28"/>
        </w:rPr>
        <w:t xml:space="preserve"> в соответствующие следственные органы СК России по принадлежности - </w:t>
      </w:r>
      <w:r>
        <w:rPr>
          <w:rFonts w:ascii="Times New Roman" w:hAnsi="Times New Roman" w:cs="Times New Roman"/>
          <w:sz w:val="28"/>
          <w:szCs w:val="28"/>
        </w:rPr>
        <w:t>61</w:t>
      </w:r>
      <w:r w:rsidR="001B6336" w:rsidRPr="008F6BE9">
        <w:rPr>
          <w:rFonts w:ascii="Times New Roman" w:hAnsi="Times New Roman" w:cs="Times New Roman"/>
          <w:sz w:val="28"/>
          <w:szCs w:val="28"/>
        </w:rPr>
        <w:t xml:space="preserve"> или 4</w:t>
      </w:r>
      <w:r>
        <w:rPr>
          <w:rFonts w:ascii="Times New Roman" w:hAnsi="Times New Roman" w:cs="Times New Roman"/>
          <w:sz w:val="28"/>
          <w:szCs w:val="28"/>
        </w:rPr>
        <w:t>0</w:t>
      </w:r>
      <w:r w:rsidR="001B6336" w:rsidRPr="008F6BE9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44</w:t>
      </w:r>
      <w:r w:rsidR="001B6336" w:rsidRPr="008F6BE9">
        <w:rPr>
          <w:rFonts w:ascii="Times New Roman" w:hAnsi="Times New Roman" w:cs="Times New Roman"/>
          <w:sz w:val="28"/>
          <w:szCs w:val="28"/>
        </w:rPr>
        <w:t xml:space="preserve"> или 27</w:t>
      </w:r>
      <w:r>
        <w:rPr>
          <w:rFonts w:ascii="Times New Roman" w:hAnsi="Times New Roman" w:cs="Times New Roman"/>
          <w:sz w:val="28"/>
          <w:szCs w:val="28"/>
        </w:rPr>
        <w:t>,8</w:t>
      </w:r>
      <w:r w:rsidR="001B6336" w:rsidRPr="008F6BE9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1F017D" w:rsidRDefault="001B6336" w:rsidP="0051515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8E6E17">
        <w:rPr>
          <w:rFonts w:ascii="Times New Roman" w:hAnsi="Times New Roman" w:cs="Times New Roman"/>
          <w:sz w:val="28"/>
          <w:szCs w:val="28"/>
        </w:rPr>
        <w:t>40</w:t>
      </w:r>
      <w:r w:rsidRPr="008F6BE9">
        <w:rPr>
          <w:rFonts w:ascii="Times New Roman" w:hAnsi="Times New Roman" w:cs="Times New Roman"/>
          <w:sz w:val="28"/>
          <w:szCs w:val="28"/>
        </w:rPr>
        <w:t xml:space="preserve"> интернет - обращений или </w:t>
      </w:r>
      <w:r w:rsidR="008E6E17">
        <w:rPr>
          <w:rFonts w:ascii="Times New Roman" w:hAnsi="Times New Roman" w:cs="Times New Roman"/>
          <w:sz w:val="28"/>
          <w:szCs w:val="28"/>
        </w:rPr>
        <w:t>26,3</w:t>
      </w:r>
      <w:r w:rsidRPr="008F6BE9">
        <w:rPr>
          <w:rFonts w:ascii="Times New Roman" w:hAnsi="Times New Roman" w:cs="Times New Roman"/>
          <w:sz w:val="28"/>
          <w:szCs w:val="28"/>
        </w:rPr>
        <w:t>% от общего числа рассматриваемой категории (</w:t>
      </w:r>
      <w:r w:rsidR="008E6E17">
        <w:rPr>
          <w:rFonts w:ascii="Times New Roman" w:hAnsi="Times New Roman" w:cs="Times New Roman"/>
          <w:sz w:val="28"/>
          <w:szCs w:val="28"/>
        </w:rPr>
        <w:t>49</w:t>
      </w:r>
      <w:r w:rsidRPr="008F6BE9">
        <w:rPr>
          <w:rFonts w:ascii="Times New Roman" w:hAnsi="Times New Roman" w:cs="Times New Roman"/>
          <w:sz w:val="28"/>
          <w:szCs w:val="28"/>
        </w:rPr>
        <w:t xml:space="preserve"> или </w:t>
      </w:r>
      <w:r w:rsidR="008E6E17">
        <w:rPr>
          <w:rFonts w:ascii="Times New Roman" w:hAnsi="Times New Roman" w:cs="Times New Roman"/>
          <w:sz w:val="28"/>
          <w:szCs w:val="28"/>
        </w:rPr>
        <w:t>31</w:t>
      </w:r>
      <w:r w:rsidRPr="008F6BE9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1F017D" w:rsidRDefault="001B6336" w:rsidP="0051515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BE9">
        <w:rPr>
          <w:rFonts w:ascii="Times New Roman" w:hAnsi="Times New Roman" w:cs="Times New Roman"/>
          <w:sz w:val="28"/>
          <w:szCs w:val="28"/>
        </w:rPr>
        <w:t xml:space="preserve">Из них, направлено в органы прокуратуры - </w:t>
      </w:r>
      <w:r w:rsidR="008E6E17">
        <w:rPr>
          <w:rFonts w:ascii="Times New Roman" w:hAnsi="Times New Roman" w:cs="Times New Roman"/>
          <w:sz w:val="28"/>
          <w:szCs w:val="28"/>
        </w:rPr>
        <w:t>4</w:t>
      </w:r>
      <w:r w:rsidRPr="008F6BE9">
        <w:rPr>
          <w:rFonts w:ascii="Times New Roman" w:hAnsi="Times New Roman" w:cs="Times New Roman"/>
          <w:sz w:val="28"/>
          <w:szCs w:val="28"/>
        </w:rPr>
        <w:t xml:space="preserve"> или </w:t>
      </w:r>
      <w:r w:rsidR="008E6E17">
        <w:rPr>
          <w:rFonts w:ascii="Times New Roman" w:hAnsi="Times New Roman" w:cs="Times New Roman"/>
          <w:sz w:val="28"/>
          <w:szCs w:val="28"/>
        </w:rPr>
        <w:t>10</w:t>
      </w:r>
      <w:r w:rsidRPr="008F6BE9">
        <w:rPr>
          <w:rFonts w:ascii="Times New Roman" w:hAnsi="Times New Roman" w:cs="Times New Roman"/>
          <w:sz w:val="28"/>
          <w:szCs w:val="28"/>
        </w:rPr>
        <w:t xml:space="preserve">% </w:t>
      </w:r>
      <w:r w:rsidR="004F532D">
        <w:rPr>
          <w:rFonts w:ascii="Times New Roman" w:hAnsi="Times New Roman" w:cs="Times New Roman"/>
          <w:sz w:val="28"/>
          <w:szCs w:val="28"/>
        </w:rPr>
        <w:t xml:space="preserve">от числа рассмотренных </w:t>
      </w:r>
      <w:r w:rsidRPr="008F6BE9">
        <w:rPr>
          <w:rFonts w:ascii="Times New Roman" w:hAnsi="Times New Roman" w:cs="Times New Roman"/>
          <w:sz w:val="28"/>
          <w:szCs w:val="28"/>
        </w:rPr>
        <w:t>(</w:t>
      </w:r>
      <w:r w:rsidR="008E6E17">
        <w:rPr>
          <w:rFonts w:ascii="Times New Roman" w:hAnsi="Times New Roman" w:cs="Times New Roman"/>
          <w:sz w:val="28"/>
          <w:szCs w:val="28"/>
        </w:rPr>
        <w:t>2</w:t>
      </w:r>
      <w:r w:rsidRPr="008F6BE9">
        <w:rPr>
          <w:rFonts w:ascii="Times New Roman" w:hAnsi="Times New Roman" w:cs="Times New Roman"/>
          <w:sz w:val="28"/>
          <w:szCs w:val="28"/>
        </w:rPr>
        <w:t>5 или 5</w:t>
      </w:r>
      <w:r w:rsidR="008E6E17">
        <w:rPr>
          <w:rFonts w:ascii="Times New Roman" w:hAnsi="Times New Roman" w:cs="Times New Roman"/>
          <w:sz w:val="28"/>
          <w:szCs w:val="28"/>
        </w:rPr>
        <w:t>1</w:t>
      </w:r>
      <w:r w:rsidRPr="008F6BE9">
        <w:rPr>
          <w:rFonts w:ascii="Times New Roman" w:hAnsi="Times New Roman" w:cs="Times New Roman"/>
          <w:sz w:val="28"/>
          <w:szCs w:val="28"/>
        </w:rPr>
        <w:t xml:space="preserve">%);  направлено в иные ведомства, министерства, суды - </w:t>
      </w:r>
      <w:r w:rsidR="008E6E17">
        <w:rPr>
          <w:rFonts w:ascii="Times New Roman" w:hAnsi="Times New Roman" w:cs="Times New Roman"/>
          <w:sz w:val="28"/>
          <w:szCs w:val="28"/>
        </w:rPr>
        <w:t>9</w:t>
      </w:r>
      <w:r w:rsidRPr="008F6BE9">
        <w:rPr>
          <w:rFonts w:ascii="Times New Roman" w:hAnsi="Times New Roman" w:cs="Times New Roman"/>
          <w:sz w:val="28"/>
          <w:szCs w:val="28"/>
        </w:rPr>
        <w:t xml:space="preserve"> или </w:t>
      </w:r>
      <w:r w:rsidR="008E6E17">
        <w:rPr>
          <w:rFonts w:ascii="Times New Roman" w:hAnsi="Times New Roman" w:cs="Times New Roman"/>
          <w:sz w:val="28"/>
          <w:szCs w:val="28"/>
        </w:rPr>
        <w:t>22,5</w:t>
      </w:r>
      <w:r w:rsidRPr="008F6BE9">
        <w:rPr>
          <w:rFonts w:ascii="Times New Roman" w:hAnsi="Times New Roman" w:cs="Times New Roman"/>
          <w:sz w:val="28"/>
          <w:szCs w:val="28"/>
        </w:rPr>
        <w:t>% (</w:t>
      </w:r>
      <w:r w:rsidR="008E6E17">
        <w:rPr>
          <w:rFonts w:ascii="Times New Roman" w:hAnsi="Times New Roman" w:cs="Times New Roman"/>
          <w:sz w:val="28"/>
          <w:szCs w:val="28"/>
        </w:rPr>
        <w:t>13</w:t>
      </w:r>
      <w:r w:rsidRPr="008F6BE9">
        <w:rPr>
          <w:rFonts w:ascii="Times New Roman" w:hAnsi="Times New Roman" w:cs="Times New Roman"/>
          <w:sz w:val="28"/>
          <w:szCs w:val="28"/>
        </w:rPr>
        <w:t xml:space="preserve"> или 2</w:t>
      </w:r>
      <w:r w:rsidR="008E6E17">
        <w:rPr>
          <w:rFonts w:ascii="Times New Roman" w:hAnsi="Times New Roman" w:cs="Times New Roman"/>
          <w:sz w:val="28"/>
          <w:szCs w:val="28"/>
        </w:rPr>
        <w:t>6,5</w:t>
      </w:r>
      <w:r w:rsidRPr="008F6BE9">
        <w:rPr>
          <w:rFonts w:ascii="Times New Roman" w:hAnsi="Times New Roman" w:cs="Times New Roman"/>
          <w:sz w:val="28"/>
          <w:szCs w:val="28"/>
        </w:rPr>
        <w:t xml:space="preserve">%); дубликаты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E6E17">
        <w:rPr>
          <w:rFonts w:ascii="Times New Roman" w:hAnsi="Times New Roman" w:cs="Times New Roman"/>
          <w:sz w:val="28"/>
          <w:szCs w:val="28"/>
        </w:rPr>
        <w:t>5</w:t>
      </w:r>
      <w:r w:rsidRPr="008F6BE9">
        <w:rPr>
          <w:rFonts w:ascii="Times New Roman" w:hAnsi="Times New Roman" w:cs="Times New Roman"/>
          <w:sz w:val="28"/>
          <w:szCs w:val="28"/>
        </w:rPr>
        <w:t xml:space="preserve"> или 1</w:t>
      </w:r>
      <w:r w:rsidR="008E6E17">
        <w:rPr>
          <w:rFonts w:ascii="Times New Roman" w:hAnsi="Times New Roman" w:cs="Times New Roman"/>
          <w:sz w:val="28"/>
          <w:szCs w:val="28"/>
        </w:rPr>
        <w:t>2,5</w:t>
      </w:r>
      <w:r w:rsidRPr="008F6BE9">
        <w:rPr>
          <w:rFonts w:ascii="Times New Roman" w:hAnsi="Times New Roman" w:cs="Times New Roman"/>
          <w:sz w:val="28"/>
          <w:szCs w:val="28"/>
        </w:rPr>
        <w:t>% (</w:t>
      </w:r>
      <w:r w:rsidR="008E6E17">
        <w:rPr>
          <w:rFonts w:ascii="Times New Roman" w:hAnsi="Times New Roman" w:cs="Times New Roman"/>
          <w:sz w:val="28"/>
          <w:szCs w:val="28"/>
        </w:rPr>
        <w:t xml:space="preserve">1 или </w:t>
      </w:r>
      <w:r w:rsidR="004F532D">
        <w:rPr>
          <w:rFonts w:ascii="Times New Roman" w:hAnsi="Times New Roman" w:cs="Times New Roman"/>
          <w:sz w:val="28"/>
          <w:szCs w:val="28"/>
        </w:rPr>
        <w:t>2%</w:t>
      </w:r>
      <w:r w:rsidRPr="008F6BE9">
        <w:rPr>
          <w:rFonts w:ascii="Times New Roman" w:hAnsi="Times New Roman" w:cs="Times New Roman"/>
          <w:sz w:val="28"/>
          <w:szCs w:val="28"/>
        </w:rPr>
        <w:t xml:space="preserve">); оставлено без рассмотрения </w:t>
      </w:r>
      <w:r w:rsidR="004F532D">
        <w:rPr>
          <w:rFonts w:ascii="Times New Roman" w:hAnsi="Times New Roman" w:cs="Times New Roman"/>
          <w:sz w:val="28"/>
          <w:szCs w:val="28"/>
        </w:rPr>
        <w:t xml:space="preserve">или ответа 4 или </w:t>
      </w:r>
      <w:r w:rsidRPr="008F6BE9">
        <w:rPr>
          <w:rFonts w:ascii="Times New Roman" w:hAnsi="Times New Roman" w:cs="Times New Roman"/>
          <w:sz w:val="28"/>
          <w:szCs w:val="28"/>
        </w:rPr>
        <w:t>1</w:t>
      </w:r>
      <w:r w:rsidR="004F532D">
        <w:rPr>
          <w:rFonts w:ascii="Times New Roman" w:hAnsi="Times New Roman" w:cs="Times New Roman"/>
          <w:sz w:val="28"/>
          <w:szCs w:val="28"/>
        </w:rPr>
        <w:t xml:space="preserve">0% </w:t>
      </w:r>
      <w:r w:rsidRPr="008F6BE9">
        <w:rPr>
          <w:rFonts w:ascii="Times New Roman" w:hAnsi="Times New Roman" w:cs="Times New Roman"/>
          <w:sz w:val="28"/>
          <w:szCs w:val="28"/>
        </w:rPr>
        <w:t>(</w:t>
      </w:r>
      <w:r w:rsidR="004F532D">
        <w:rPr>
          <w:rFonts w:ascii="Times New Roman" w:hAnsi="Times New Roman" w:cs="Times New Roman"/>
          <w:sz w:val="28"/>
          <w:szCs w:val="28"/>
        </w:rPr>
        <w:t>2 или 4%</w:t>
      </w:r>
      <w:r w:rsidRPr="008F6BE9">
        <w:rPr>
          <w:rFonts w:ascii="Times New Roman" w:hAnsi="Times New Roman" w:cs="Times New Roman"/>
          <w:sz w:val="28"/>
          <w:szCs w:val="28"/>
        </w:rPr>
        <w:t xml:space="preserve">); разрешено по существу </w:t>
      </w:r>
      <w:r w:rsidR="004F532D">
        <w:rPr>
          <w:rFonts w:ascii="Times New Roman" w:hAnsi="Times New Roman" w:cs="Times New Roman"/>
          <w:sz w:val="28"/>
          <w:szCs w:val="28"/>
        </w:rPr>
        <w:t>1</w:t>
      </w:r>
      <w:r w:rsidRPr="008F6BE9">
        <w:rPr>
          <w:rFonts w:ascii="Times New Roman" w:hAnsi="Times New Roman" w:cs="Times New Roman"/>
          <w:sz w:val="28"/>
          <w:szCs w:val="28"/>
        </w:rPr>
        <w:t xml:space="preserve">8 или </w:t>
      </w:r>
      <w:r w:rsidR="004F532D">
        <w:rPr>
          <w:rFonts w:ascii="Times New Roman" w:hAnsi="Times New Roman" w:cs="Times New Roman"/>
          <w:sz w:val="28"/>
          <w:szCs w:val="28"/>
        </w:rPr>
        <w:t>45</w:t>
      </w:r>
      <w:r w:rsidRPr="008F6BE9">
        <w:rPr>
          <w:rFonts w:ascii="Times New Roman" w:hAnsi="Times New Roman" w:cs="Times New Roman"/>
          <w:sz w:val="28"/>
          <w:szCs w:val="28"/>
        </w:rPr>
        <w:t>,5% (</w:t>
      </w:r>
      <w:r w:rsidR="004F532D">
        <w:rPr>
          <w:rFonts w:ascii="Times New Roman" w:hAnsi="Times New Roman" w:cs="Times New Roman"/>
          <w:sz w:val="28"/>
          <w:szCs w:val="28"/>
        </w:rPr>
        <w:t>8</w:t>
      </w:r>
      <w:r w:rsidRPr="008F6BE9">
        <w:rPr>
          <w:rFonts w:ascii="Times New Roman" w:hAnsi="Times New Roman" w:cs="Times New Roman"/>
          <w:sz w:val="28"/>
          <w:szCs w:val="28"/>
        </w:rPr>
        <w:t xml:space="preserve"> или </w:t>
      </w:r>
      <w:r w:rsidR="004F532D">
        <w:rPr>
          <w:rFonts w:ascii="Times New Roman" w:hAnsi="Times New Roman" w:cs="Times New Roman"/>
          <w:sz w:val="28"/>
          <w:szCs w:val="28"/>
        </w:rPr>
        <w:t>1</w:t>
      </w:r>
      <w:r w:rsidRPr="008F6BE9">
        <w:rPr>
          <w:rFonts w:ascii="Times New Roman" w:hAnsi="Times New Roman" w:cs="Times New Roman"/>
          <w:sz w:val="28"/>
          <w:szCs w:val="28"/>
        </w:rPr>
        <w:t>6,3</w:t>
      </w:r>
      <w:r w:rsidR="0051515E">
        <w:rPr>
          <w:rFonts w:ascii="Times New Roman" w:hAnsi="Times New Roman" w:cs="Times New Roman"/>
          <w:sz w:val="28"/>
          <w:szCs w:val="28"/>
        </w:rPr>
        <w:t>%</w:t>
      </w:r>
      <w:r w:rsidRPr="008F6BE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1515E" w:rsidRPr="00A43FA9" w:rsidRDefault="0051515E" w:rsidP="0051515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Сравнительный анализ результатов рассмотрения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интернет-обращений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приведен в диаграмме №7.</w:t>
      </w:r>
    </w:p>
    <w:p w:rsidR="001F017D" w:rsidRDefault="001F017D" w:rsidP="0051515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15E" w:rsidRPr="00A43FA9" w:rsidRDefault="0051515E" w:rsidP="0051515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FA9">
        <w:rPr>
          <w:rFonts w:ascii="Times New Roman" w:hAnsi="Times New Roman" w:cs="Times New Roman"/>
          <w:sz w:val="28"/>
          <w:szCs w:val="28"/>
        </w:rPr>
        <w:t>Диаграмма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43FA9">
        <w:rPr>
          <w:rFonts w:ascii="Times New Roman" w:hAnsi="Times New Roman" w:cs="Times New Roman"/>
          <w:sz w:val="28"/>
          <w:szCs w:val="28"/>
        </w:rPr>
        <w:t>.</w:t>
      </w:r>
    </w:p>
    <w:p w:rsidR="0051515E" w:rsidRDefault="0051515E" w:rsidP="00515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64381" cy="2452255"/>
            <wp:effectExtent l="0" t="0" r="0" b="571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1515E" w:rsidRDefault="0051515E" w:rsidP="0051515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336" w:rsidRPr="008F6BE9" w:rsidRDefault="001B6336" w:rsidP="001B633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 xml:space="preserve">По вопросам приема, регистрации и рассмотрения сообщений о преступлении разрешено </w:t>
      </w:r>
      <w:r w:rsidR="004F53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интернет - </w:t>
      </w:r>
      <w:r w:rsidRPr="008F6BE9">
        <w:rPr>
          <w:rFonts w:ascii="Times New Roman" w:hAnsi="Times New Roman" w:cs="Times New Roman"/>
          <w:sz w:val="28"/>
          <w:szCs w:val="28"/>
        </w:rPr>
        <w:t xml:space="preserve">обращения или </w:t>
      </w:r>
      <w:r w:rsidR="000D4E18">
        <w:rPr>
          <w:rFonts w:ascii="Times New Roman" w:hAnsi="Times New Roman" w:cs="Times New Roman"/>
          <w:sz w:val="28"/>
          <w:szCs w:val="28"/>
        </w:rPr>
        <w:t>2,6</w:t>
      </w:r>
      <w:r w:rsidRPr="008F6BE9">
        <w:rPr>
          <w:rFonts w:ascii="Times New Roman" w:hAnsi="Times New Roman" w:cs="Times New Roman"/>
          <w:sz w:val="28"/>
          <w:szCs w:val="28"/>
        </w:rPr>
        <w:t xml:space="preserve">% от общего числа поступивших обращений и </w:t>
      </w:r>
      <w:r w:rsidR="000D4E18">
        <w:rPr>
          <w:rFonts w:ascii="Times New Roman" w:hAnsi="Times New Roman" w:cs="Times New Roman"/>
          <w:sz w:val="28"/>
          <w:szCs w:val="28"/>
        </w:rPr>
        <w:t>22,2</w:t>
      </w:r>
      <w:r w:rsidRPr="008F6BE9">
        <w:rPr>
          <w:rFonts w:ascii="Times New Roman" w:hAnsi="Times New Roman" w:cs="Times New Roman"/>
          <w:sz w:val="28"/>
          <w:szCs w:val="28"/>
        </w:rPr>
        <w:t>% от числа разрешенных (2 или  1</w:t>
      </w:r>
      <w:r w:rsidR="000D4E18">
        <w:rPr>
          <w:rFonts w:ascii="Times New Roman" w:hAnsi="Times New Roman" w:cs="Times New Roman"/>
          <w:sz w:val="28"/>
          <w:szCs w:val="28"/>
        </w:rPr>
        <w:t>,2</w:t>
      </w:r>
      <w:r w:rsidRPr="008F6BE9">
        <w:rPr>
          <w:rFonts w:ascii="Times New Roman" w:hAnsi="Times New Roman" w:cs="Times New Roman"/>
          <w:sz w:val="28"/>
          <w:szCs w:val="28"/>
        </w:rPr>
        <w:t xml:space="preserve">% и </w:t>
      </w:r>
      <w:r w:rsidR="000D4E18">
        <w:rPr>
          <w:rFonts w:ascii="Times New Roman" w:hAnsi="Times New Roman" w:cs="Times New Roman"/>
          <w:sz w:val="28"/>
          <w:szCs w:val="28"/>
        </w:rPr>
        <w:t>25</w:t>
      </w:r>
      <w:r w:rsidRPr="008F6BE9">
        <w:rPr>
          <w:rFonts w:ascii="Times New Roman" w:hAnsi="Times New Roman" w:cs="Times New Roman"/>
          <w:sz w:val="28"/>
          <w:szCs w:val="28"/>
        </w:rPr>
        <w:t>% соответственно). Во всех случая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6BE9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Pr="008F6BE9">
        <w:rPr>
          <w:rFonts w:ascii="Times New Roman" w:hAnsi="Times New Roman" w:cs="Times New Roman"/>
          <w:sz w:val="28"/>
          <w:szCs w:val="28"/>
        </w:rPr>
        <w:t xml:space="preserve">даны разъяснения. </w:t>
      </w:r>
    </w:p>
    <w:p w:rsidR="001B6336" w:rsidRPr="008F6BE9" w:rsidRDefault="001B6336" w:rsidP="001B633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 xml:space="preserve">По вопросам предварительного следствия разрешено </w:t>
      </w:r>
      <w:r w:rsidR="000D4E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интернет - </w:t>
      </w:r>
      <w:r w:rsidRPr="008F6BE9">
        <w:rPr>
          <w:rFonts w:ascii="Times New Roman" w:hAnsi="Times New Roman" w:cs="Times New Roman"/>
          <w:sz w:val="28"/>
          <w:szCs w:val="28"/>
        </w:rPr>
        <w:t xml:space="preserve">обращений или </w:t>
      </w:r>
      <w:r w:rsidR="000D4E18">
        <w:rPr>
          <w:rFonts w:ascii="Times New Roman" w:hAnsi="Times New Roman" w:cs="Times New Roman"/>
          <w:sz w:val="28"/>
          <w:szCs w:val="28"/>
        </w:rPr>
        <w:t>1,3</w:t>
      </w:r>
      <w:r w:rsidRPr="008F6BE9">
        <w:rPr>
          <w:rFonts w:ascii="Times New Roman" w:hAnsi="Times New Roman" w:cs="Times New Roman"/>
          <w:sz w:val="28"/>
          <w:szCs w:val="28"/>
        </w:rPr>
        <w:t xml:space="preserve">% от общего числа поступивших и </w:t>
      </w:r>
      <w:r w:rsidR="000D4E18">
        <w:rPr>
          <w:rFonts w:ascii="Times New Roman" w:hAnsi="Times New Roman" w:cs="Times New Roman"/>
          <w:sz w:val="28"/>
          <w:szCs w:val="28"/>
        </w:rPr>
        <w:t>11,1</w:t>
      </w:r>
      <w:r w:rsidRPr="008F6BE9">
        <w:rPr>
          <w:rFonts w:ascii="Times New Roman" w:hAnsi="Times New Roman" w:cs="Times New Roman"/>
          <w:sz w:val="28"/>
          <w:szCs w:val="28"/>
        </w:rPr>
        <w:t>% от числа разрешенных (</w:t>
      </w:r>
      <w:r w:rsidR="000D4E18">
        <w:rPr>
          <w:rFonts w:ascii="Times New Roman" w:hAnsi="Times New Roman" w:cs="Times New Roman"/>
          <w:sz w:val="28"/>
          <w:szCs w:val="28"/>
        </w:rPr>
        <w:t>4</w:t>
      </w:r>
      <w:r w:rsidRPr="008F6BE9">
        <w:rPr>
          <w:rFonts w:ascii="Times New Roman" w:hAnsi="Times New Roman" w:cs="Times New Roman"/>
          <w:sz w:val="28"/>
          <w:szCs w:val="28"/>
        </w:rPr>
        <w:t xml:space="preserve"> или 2,</w:t>
      </w:r>
      <w:r w:rsidR="000D4E18">
        <w:rPr>
          <w:rFonts w:ascii="Times New Roman" w:hAnsi="Times New Roman" w:cs="Times New Roman"/>
          <w:sz w:val="28"/>
          <w:szCs w:val="28"/>
        </w:rPr>
        <w:t>5</w:t>
      </w:r>
      <w:r w:rsidRPr="008F6BE9">
        <w:rPr>
          <w:rFonts w:ascii="Times New Roman" w:hAnsi="Times New Roman" w:cs="Times New Roman"/>
          <w:sz w:val="28"/>
          <w:szCs w:val="28"/>
        </w:rPr>
        <w:t xml:space="preserve">% и </w:t>
      </w:r>
      <w:r w:rsidR="000D4E18">
        <w:rPr>
          <w:rFonts w:ascii="Times New Roman" w:hAnsi="Times New Roman" w:cs="Times New Roman"/>
          <w:sz w:val="28"/>
          <w:szCs w:val="28"/>
        </w:rPr>
        <w:t>50</w:t>
      </w:r>
      <w:r w:rsidRPr="008F6BE9">
        <w:rPr>
          <w:rFonts w:ascii="Times New Roman" w:hAnsi="Times New Roman" w:cs="Times New Roman"/>
          <w:sz w:val="28"/>
          <w:szCs w:val="28"/>
        </w:rPr>
        <w:t xml:space="preserve">% соответственно). Во всех случая по результатам даны разъяснения. </w:t>
      </w:r>
    </w:p>
    <w:p w:rsidR="000D4E18" w:rsidRPr="008F6BE9" w:rsidRDefault="001B6336" w:rsidP="000D4E18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 xml:space="preserve">По другим вопросам деятельности следственного органа </w:t>
      </w:r>
      <w:r w:rsidR="000D4E18">
        <w:rPr>
          <w:rFonts w:ascii="Times New Roman" w:hAnsi="Times New Roman" w:cs="Times New Roman"/>
          <w:sz w:val="28"/>
          <w:szCs w:val="28"/>
        </w:rPr>
        <w:t xml:space="preserve">разрешено 12 </w:t>
      </w:r>
      <w:proofErr w:type="spellStart"/>
      <w:r w:rsidRPr="008F6BE9">
        <w:rPr>
          <w:rFonts w:ascii="Times New Roman" w:hAnsi="Times New Roman" w:cs="Times New Roman"/>
          <w:sz w:val="28"/>
          <w:szCs w:val="28"/>
        </w:rPr>
        <w:t>интернет-обращения</w:t>
      </w:r>
      <w:proofErr w:type="spellEnd"/>
      <w:r w:rsidRPr="008F6BE9">
        <w:rPr>
          <w:rFonts w:ascii="Times New Roman" w:hAnsi="Times New Roman" w:cs="Times New Roman"/>
          <w:sz w:val="28"/>
          <w:szCs w:val="28"/>
        </w:rPr>
        <w:t xml:space="preserve"> </w:t>
      </w:r>
      <w:r w:rsidR="000D4E18" w:rsidRPr="008F6BE9">
        <w:rPr>
          <w:rFonts w:ascii="Times New Roman" w:hAnsi="Times New Roman" w:cs="Times New Roman"/>
          <w:sz w:val="28"/>
          <w:szCs w:val="28"/>
        </w:rPr>
        <w:t xml:space="preserve">или </w:t>
      </w:r>
      <w:r w:rsidR="000D4E18">
        <w:rPr>
          <w:rFonts w:ascii="Times New Roman" w:hAnsi="Times New Roman" w:cs="Times New Roman"/>
          <w:sz w:val="28"/>
          <w:szCs w:val="28"/>
        </w:rPr>
        <w:t>7,8</w:t>
      </w:r>
      <w:r w:rsidR="000D4E18" w:rsidRPr="008F6BE9">
        <w:rPr>
          <w:rFonts w:ascii="Times New Roman" w:hAnsi="Times New Roman" w:cs="Times New Roman"/>
          <w:sz w:val="28"/>
          <w:szCs w:val="28"/>
        </w:rPr>
        <w:t xml:space="preserve">% от общего числа </w:t>
      </w:r>
      <w:proofErr w:type="gramStart"/>
      <w:r w:rsidR="000D4E18" w:rsidRPr="008F6BE9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="000D4E18" w:rsidRPr="008F6BE9">
        <w:rPr>
          <w:rFonts w:ascii="Times New Roman" w:hAnsi="Times New Roman" w:cs="Times New Roman"/>
          <w:sz w:val="28"/>
          <w:szCs w:val="28"/>
        </w:rPr>
        <w:t xml:space="preserve"> и </w:t>
      </w:r>
      <w:r w:rsidR="000D4E18">
        <w:rPr>
          <w:rFonts w:ascii="Times New Roman" w:hAnsi="Times New Roman" w:cs="Times New Roman"/>
          <w:sz w:val="28"/>
          <w:szCs w:val="28"/>
        </w:rPr>
        <w:t>66,6</w:t>
      </w:r>
      <w:r w:rsidR="000D4E18" w:rsidRPr="008F6BE9">
        <w:rPr>
          <w:rFonts w:ascii="Times New Roman" w:hAnsi="Times New Roman" w:cs="Times New Roman"/>
          <w:sz w:val="28"/>
          <w:szCs w:val="28"/>
        </w:rPr>
        <w:t>% от числа разрешенных (</w:t>
      </w:r>
      <w:r w:rsidR="000D4E18">
        <w:rPr>
          <w:rFonts w:ascii="Times New Roman" w:hAnsi="Times New Roman" w:cs="Times New Roman"/>
          <w:sz w:val="28"/>
          <w:szCs w:val="28"/>
        </w:rPr>
        <w:t>2</w:t>
      </w:r>
      <w:r w:rsidR="000D4E18" w:rsidRPr="008F6BE9">
        <w:rPr>
          <w:rFonts w:ascii="Times New Roman" w:hAnsi="Times New Roman" w:cs="Times New Roman"/>
          <w:sz w:val="28"/>
          <w:szCs w:val="28"/>
        </w:rPr>
        <w:t xml:space="preserve"> или </w:t>
      </w:r>
      <w:r w:rsidR="000D4E18">
        <w:rPr>
          <w:rFonts w:ascii="Times New Roman" w:hAnsi="Times New Roman" w:cs="Times New Roman"/>
          <w:sz w:val="28"/>
          <w:szCs w:val="28"/>
        </w:rPr>
        <w:t>1,2</w:t>
      </w:r>
      <w:r w:rsidR="000D4E18" w:rsidRPr="008F6BE9">
        <w:rPr>
          <w:rFonts w:ascii="Times New Roman" w:hAnsi="Times New Roman" w:cs="Times New Roman"/>
          <w:sz w:val="28"/>
          <w:szCs w:val="28"/>
        </w:rPr>
        <w:t xml:space="preserve">% и </w:t>
      </w:r>
      <w:r w:rsidR="000D4E18">
        <w:rPr>
          <w:rFonts w:ascii="Times New Roman" w:hAnsi="Times New Roman" w:cs="Times New Roman"/>
          <w:sz w:val="28"/>
          <w:szCs w:val="28"/>
        </w:rPr>
        <w:t>25</w:t>
      </w:r>
      <w:r w:rsidR="000D4E18" w:rsidRPr="008F6BE9">
        <w:rPr>
          <w:rFonts w:ascii="Times New Roman" w:hAnsi="Times New Roman" w:cs="Times New Roman"/>
          <w:sz w:val="28"/>
          <w:szCs w:val="28"/>
        </w:rPr>
        <w:t xml:space="preserve">% соответственно). Во всех случая по результатам даны разъяснения. </w:t>
      </w:r>
    </w:p>
    <w:p w:rsidR="001B6336" w:rsidRPr="008F6BE9" w:rsidRDefault="001B6336" w:rsidP="001B6336">
      <w:pPr>
        <w:tabs>
          <w:tab w:val="left" w:pos="142"/>
        </w:tabs>
        <w:spacing w:after="0" w:line="240" w:lineRule="auto"/>
        <w:ind w:firstLine="851"/>
        <w:jc w:val="both"/>
        <w:rPr>
          <w:rStyle w:val="FontStyle13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п. 8 приказа </w:t>
      </w:r>
      <w:r w:rsidRPr="008F6BE9">
        <w:rPr>
          <w:rStyle w:val="FontStyle13"/>
          <w:sz w:val="28"/>
          <w:szCs w:val="28"/>
        </w:rPr>
        <w:t xml:space="preserve">Председателя </w:t>
      </w:r>
      <w:r w:rsidRPr="008F6BE9">
        <w:rPr>
          <w:rFonts w:ascii="Times New Roman" w:hAnsi="Times New Roman" w:cs="Times New Roman"/>
          <w:sz w:val="28"/>
          <w:szCs w:val="28"/>
        </w:rPr>
        <w:t xml:space="preserve">СК России «Об организации работы </w:t>
      </w:r>
      <w:r w:rsidRPr="009B5F00">
        <w:rPr>
          <w:rFonts w:ascii="Times New Roman" w:hAnsi="Times New Roman" w:cs="Times New Roman"/>
          <w:sz w:val="28"/>
          <w:szCs w:val="28"/>
          <w:highlight w:val="yellow"/>
        </w:rPr>
        <w:t>«телефона доверия»</w:t>
      </w:r>
      <w:r w:rsidRPr="008F6BE9">
        <w:rPr>
          <w:rFonts w:ascii="Times New Roman" w:hAnsi="Times New Roman" w:cs="Times New Roman"/>
          <w:sz w:val="28"/>
          <w:szCs w:val="28"/>
        </w:rPr>
        <w:t xml:space="preserve"> от 29.10.2010 №62 </w:t>
      </w:r>
      <w:r w:rsidRPr="002F010B">
        <w:rPr>
          <w:rFonts w:ascii="Times New Roman" w:hAnsi="Times New Roman" w:cs="Times New Roman"/>
          <w:sz w:val="28"/>
          <w:szCs w:val="28"/>
        </w:rPr>
        <w:t>«телефон</w:t>
      </w:r>
      <w:r w:rsidR="002E6892" w:rsidRPr="002F010B">
        <w:rPr>
          <w:rFonts w:ascii="Times New Roman" w:hAnsi="Times New Roman" w:cs="Times New Roman"/>
          <w:sz w:val="28"/>
          <w:szCs w:val="28"/>
        </w:rPr>
        <w:t>у</w:t>
      </w:r>
      <w:r w:rsidRPr="002F010B">
        <w:rPr>
          <w:rFonts w:ascii="Times New Roman" w:hAnsi="Times New Roman" w:cs="Times New Roman"/>
          <w:sz w:val="28"/>
          <w:szCs w:val="28"/>
        </w:rPr>
        <w:t xml:space="preserve"> доверия» </w:t>
      </w:r>
      <w:r w:rsidR="002E6892" w:rsidRPr="002F010B">
        <w:rPr>
          <w:rFonts w:ascii="Times New Roman" w:hAnsi="Times New Roman" w:cs="Times New Roman"/>
          <w:sz w:val="28"/>
          <w:szCs w:val="28"/>
        </w:rPr>
        <w:t xml:space="preserve">Следственного комитета Российской Федерации» </w:t>
      </w:r>
      <w:r w:rsidRPr="002F010B">
        <w:rPr>
          <w:rFonts w:ascii="Times New Roman" w:hAnsi="Times New Roman" w:cs="Times New Roman"/>
          <w:sz w:val="28"/>
          <w:szCs w:val="28"/>
        </w:rPr>
        <w:t xml:space="preserve">от </w:t>
      </w:r>
      <w:r w:rsidR="002E6892" w:rsidRPr="002F010B">
        <w:rPr>
          <w:rFonts w:ascii="Times New Roman" w:hAnsi="Times New Roman" w:cs="Times New Roman"/>
          <w:sz w:val="28"/>
          <w:szCs w:val="28"/>
        </w:rPr>
        <w:t>23.01.2014</w:t>
      </w:r>
      <w:r w:rsidRPr="002F010B">
        <w:rPr>
          <w:rFonts w:ascii="Times New Roman" w:hAnsi="Times New Roman" w:cs="Times New Roman"/>
          <w:sz w:val="28"/>
          <w:szCs w:val="28"/>
        </w:rPr>
        <w:t xml:space="preserve"> №</w:t>
      </w:r>
      <w:r w:rsidR="002E6892" w:rsidRPr="002F010B">
        <w:rPr>
          <w:rFonts w:ascii="Times New Roman" w:hAnsi="Times New Roman" w:cs="Times New Roman"/>
          <w:sz w:val="28"/>
          <w:szCs w:val="28"/>
        </w:rPr>
        <w:t>5</w:t>
      </w:r>
      <w:r w:rsidRPr="002F010B">
        <w:rPr>
          <w:rFonts w:ascii="Times New Roman" w:hAnsi="Times New Roman" w:cs="Times New Roman"/>
          <w:sz w:val="28"/>
          <w:szCs w:val="28"/>
        </w:rPr>
        <w:t>, в Следст</w:t>
      </w:r>
      <w:r w:rsidRPr="008F6BE9">
        <w:rPr>
          <w:rFonts w:ascii="Times New Roman" w:hAnsi="Times New Roman" w:cs="Times New Roman"/>
          <w:sz w:val="28"/>
          <w:szCs w:val="28"/>
        </w:rPr>
        <w:t xml:space="preserve">венном управлении организованна работа «телефона доверия». </w:t>
      </w:r>
    </w:p>
    <w:p w:rsidR="001B6336" w:rsidRDefault="001B6336" w:rsidP="001B6336">
      <w:pPr>
        <w:shd w:val="clear" w:color="auto" w:fill="FFFFFF"/>
        <w:tabs>
          <w:tab w:val="left" w:pos="142"/>
          <w:tab w:val="left" w:pos="4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 рассматриваемом периоде на «телефон доверия» </w:t>
      </w:r>
      <w:r w:rsidRPr="008F6BE9">
        <w:rPr>
          <w:rFonts w:ascii="Times New Roman" w:hAnsi="Times New Roman" w:cs="Times New Roman"/>
          <w:sz w:val="28"/>
          <w:szCs w:val="28"/>
        </w:rPr>
        <w:t xml:space="preserve">Следственного </w:t>
      </w:r>
      <w:proofErr w:type="spellStart"/>
      <w:r w:rsidRPr="008F6BE9">
        <w:rPr>
          <w:rFonts w:ascii="Times New Roman" w:hAnsi="Times New Roman" w:cs="Times New Roman"/>
          <w:sz w:val="28"/>
          <w:szCs w:val="28"/>
        </w:rPr>
        <w:t>управления</w:t>
      </w:r>
      <w:r w:rsidR="00274D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поступило</w:t>
      </w:r>
      <w:proofErr w:type="spellEnd"/>
      <w:r w:rsidR="00274D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2 обращения </w:t>
      </w:r>
      <w:r w:rsidRPr="008F6BE9">
        <w:rPr>
          <w:rFonts w:ascii="Times New Roman" w:hAnsi="Times New Roman" w:cs="Times New Roman"/>
          <w:sz w:val="28"/>
          <w:szCs w:val="28"/>
        </w:rPr>
        <w:t xml:space="preserve"> (2)</w:t>
      </w:r>
      <w:r w:rsidR="0051515E">
        <w:rPr>
          <w:rFonts w:ascii="Times New Roman" w:hAnsi="Times New Roman" w:cs="Times New Roman"/>
          <w:sz w:val="28"/>
          <w:szCs w:val="28"/>
        </w:rPr>
        <w:t>.</w:t>
      </w:r>
    </w:p>
    <w:p w:rsidR="00600166" w:rsidRDefault="00274D77" w:rsidP="001B6336">
      <w:pPr>
        <w:shd w:val="clear" w:color="auto" w:fill="FFFFFF"/>
        <w:tabs>
          <w:tab w:val="left" w:pos="142"/>
          <w:tab w:val="left" w:pos="4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03.07.2018 на «телефон доверия» обратился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</w:t>
      </w:r>
      <w:r w:rsidR="00600166">
        <w:rPr>
          <w:rFonts w:ascii="Times New Roman" w:hAnsi="Times New Roman" w:cs="Times New Roman"/>
          <w:sz w:val="28"/>
          <w:szCs w:val="28"/>
        </w:rPr>
        <w:t xml:space="preserve"> по вопросу обжалования приговора суда. По результатам рассмотрения в адрес заявителя направлены письменные разъяснения.</w:t>
      </w:r>
    </w:p>
    <w:p w:rsidR="00600166" w:rsidRDefault="00600166" w:rsidP="001B6336">
      <w:pPr>
        <w:shd w:val="clear" w:color="auto" w:fill="FFFFFF"/>
        <w:tabs>
          <w:tab w:val="left" w:pos="142"/>
          <w:tab w:val="left" w:pos="4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15.10.2018 на «телефон доверия» обратился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с жалобой на ненадлежащую работу сотрудников ГИБДД по профилактике дорожных заторов. В ходе беседы заявител</w:t>
      </w:r>
      <w:r w:rsidR="002F010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даны подробные устные разъяснения о порядке обжалования действий (бездействий) и решений должностных лиц органов полиции, предоставлена контактная информация.</w:t>
      </w:r>
    </w:p>
    <w:p w:rsidR="00D37210" w:rsidRPr="008F6BE9" w:rsidRDefault="00600166" w:rsidP="00D37210">
      <w:pPr>
        <w:tabs>
          <w:tab w:val="left" w:pos="142"/>
        </w:tabs>
        <w:spacing w:after="0" w:line="240" w:lineRule="auto"/>
        <w:ind w:firstLine="851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«телефона доверия» в следственном управлении </w:t>
      </w:r>
      <w:r w:rsidR="001B6336" w:rsidRPr="008F6BE9">
        <w:rPr>
          <w:rFonts w:ascii="Times New Roman" w:hAnsi="Times New Roman" w:cs="Times New Roman"/>
          <w:sz w:val="28"/>
          <w:szCs w:val="28"/>
        </w:rPr>
        <w:t xml:space="preserve">организована в соответствии с предъявляемыми требованиями. </w:t>
      </w:r>
      <w:r w:rsidR="00D37210">
        <w:rPr>
          <w:rFonts w:ascii="Times New Roman" w:hAnsi="Times New Roman" w:cs="Times New Roman"/>
          <w:sz w:val="28"/>
          <w:szCs w:val="28"/>
        </w:rPr>
        <w:t xml:space="preserve">Прием обращений осуществляется круглосуточно дежурным сотрудником, в режиме прямого диалога. </w:t>
      </w:r>
      <w:r w:rsidR="00D37210" w:rsidRPr="008F6BE9">
        <w:rPr>
          <w:rFonts w:ascii="Times New Roman" w:hAnsi="Times New Roman" w:cs="Times New Roman"/>
          <w:sz w:val="28"/>
          <w:szCs w:val="28"/>
        </w:rPr>
        <w:t xml:space="preserve">Информация о работе «телефона доверия» размещена на Интернет-сайте </w:t>
      </w:r>
      <w:r w:rsidR="00D37210">
        <w:rPr>
          <w:rFonts w:ascii="Times New Roman" w:hAnsi="Times New Roman" w:cs="Times New Roman"/>
          <w:sz w:val="28"/>
          <w:szCs w:val="28"/>
        </w:rPr>
        <w:t>с</w:t>
      </w:r>
      <w:r w:rsidR="00D37210" w:rsidRPr="008F6BE9">
        <w:rPr>
          <w:rFonts w:ascii="Times New Roman" w:hAnsi="Times New Roman" w:cs="Times New Roman"/>
          <w:sz w:val="28"/>
          <w:szCs w:val="28"/>
        </w:rPr>
        <w:t>ледственного управления и информационных стендах,</w:t>
      </w:r>
      <w:r w:rsidR="00D37210" w:rsidRPr="008F6BE9">
        <w:rPr>
          <w:rStyle w:val="FontStyle13"/>
          <w:sz w:val="28"/>
          <w:szCs w:val="28"/>
        </w:rPr>
        <w:t xml:space="preserve"> опубликована в местных средствах массовой информации.</w:t>
      </w:r>
    </w:p>
    <w:p w:rsidR="00600166" w:rsidRDefault="00600166" w:rsidP="001B633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7210" w:rsidRDefault="00600166" w:rsidP="00600166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распоряжения Председателя СК России в следственном управлении </w:t>
      </w:r>
      <w:r w:rsidR="00D37210">
        <w:rPr>
          <w:rFonts w:ascii="Times New Roman" w:hAnsi="Times New Roman"/>
          <w:sz w:val="28"/>
          <w:szCs w:val="28"/>
        </w:rPr>
        <w:t>организована</w:t>
      </w:r>
      <w:r>
        <w:rPr>
          <w:rFonts w:ascii="Times New Roman" w:hAnsi="Times New Roman"/>
          <w:sz w:val="28"/>
          <w:szCs w:val="28"/>
        </w:rPr>
        <w:t xml:space="preserve"> работа </w:t>
      </w:r>
      <w:r w:rsidR="00D37210" w:rsidRPr="00F51565">
        <w:rPr>
          <w:rFonts w:ascii="Times New Roman" w:hAnsi="Times New Roman"/>
          <w:sz w:val="28"/>
          <w:szCs w:val="28"/>
        </w:rPr>
        <w:t xml:space="preserve">телефонной линии </w:t>
      </w:r>
      <w:r w:rsidR="00D37210" w:rsidRPr="009B5F00">
        <w:rPr>
          <w:rFonts w:ascii="Times New Roman" w:hAnsi="Times New Roman"/>
          <w:sz w:val="28"/>
          <w:szCs w:val="28"/>
          <w:highlight w:val="yellow"/>
        </w:rPr>
        <w:t>«Ребенок в опасности».</w:t>
      </w:r>
    </w:p>
    <w:p w:rsidR="00600166" w:rsidRDefault="00600166" w:rsidP="0060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6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9A0FE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зафиксировано </w:t>
      </w:r>
      <w:r w:rsidR="009A0FE3">
        <w:rPr>
          <w:rFonts w:ascii="Times New Roman" w:hAnsi="Times New Roman" w:cs="Times New Roman"/>
          <w:sz w:val="28"/>
          <w:szCs w:val="28"/>
        </w:rPr>
        <w:t>3269</w:t>
      </w:r>
      <w:r>
        <w:rPr>
          <w:rFonts w:ascii="Times New Roman" w:hAnsi="Times New Roman" w:cs="Times New Roman"/>
          <w:sz w:val="28"/>
          <w:szCs w:val="28"/>
        </w:rPr>
        <w:t xml:space="preserve"> соединение с </w:t>
      </w:r>
      <w:r w:rsidRPr="008C4B88">
        <w:rPr>
          <w:rFonts w:ascii="Times New Roman" w:hAnsi="Times New Roman" w:cs="Times New Roman"/>
          <w:sz w:val="28"/>
          <w:szCs w:val="28"/>
        </w:rPr>
        <w:t>телеф</w:t>
      </w:r>
      <w:r w:rsidR="009A0FE3">
        <w:rPr>
          <w:rFonts w:ascii="Times New Roman" w:hAnsi="Times New Roman" w:cs="Times New Roman"/>
          <w:sz w:val="28"/>
          <w:szCs w:val="28"/>
        </w:rPr>
        <w:t xml:space="preserve">онной </w:t>
      </w:r>
      <w:r w:rsidRPr="008C4B88">
        <w:rPr>
          <w:rFonts w:ascii="Times New Roman" w:hAnsi="Times New Roman" w:cs="Times New Roman"/>
          <w:sz w:val="28"/>
          <w:szCs w:val="28"/>
        </w:rPr>
        <w:t>лини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C4B88">
        <w:rPr>
          <w:rFonts w:ascii="Times New Roman" w:hAnsi="Times New Roman" w:cs="Times New Roman"/>
          <w:sz w:val="28"/>
          <w:szCs w:val="28"/>
        </w:rPr>
        <w:t xml:space="preserve"> «Ребенок в опасности» Следственного управления (</w:t>
      </w:r>
      <w:r w:rsidR="009A0FE3">
        <w:rPr>
          <w:rFonts w:ascii="Times New Roman" w:hAnsi="Times New Roman" w:cs="Times New Roman"/>
          <w:sz w:val="28"/>
          <w:szCs w:val="28"/>
        </w:rPr>
        <w:t>3446</w:t>
      </w:r>
      <w:r w:rsidRPr="008C4B88">
        <w:rPr>
          <w:rFonts w:ascii="Times New Roman" w:hAnsi="Times New Roman" w:cs="Times New Roman"/>
          <w:sz w:val="28"/>
          <w:szCs w:val="28"/>
        </w:rPr>
        <w:t xml:space="preserve">). </w:t>
      </w:r>
      <w:r w:rsidR="009A0FE3">
        <w:rPr>
          <w:rFonts w:ascii="Times New Roman" w:hAnsi="Times New Roman" w:cs="Times New Roman"/>
          <w:sz w:val="28"/>
          <w:szCs w:val="28"/>
        </w:rPr>
        <w:t xml:space="preserve">Из них, во втором полугодии 2018 года 1671 (1702). </w:t>
      </w:r>
      <w:r w:rsidRPr="008C4B88">
        <w:rPr>
          <w:rFonts w:ascii="Times New Roman" w:hAnsi="Times New Roman" w:cs="Times New Roman"/>
          <w:sz w:val="28"/>
          <w:szCs w:val="28"/>
        </w:rPr>
        <w:t xml:space="preserve">В большинстве случаев обращения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Pr="008C4B88">
        <w:rPr>
          <w:rFonts w:ascii="Times New Roman" w:hAnsi="Times New Roman" w:cs="Times New Roman"/>
          <w:sz w:val="28"/>
          <w:szCs w:val="28"/>
        </w:rPr>
        <w:t xml:space="preserve"> ошибочны</w:t>
      </w:r>
      <w:r>
        <w:rPr>
          <w:rFonts w:ascii="Times New Roman" w:hAnsi="Times New Roman" w:cs="Times New Roman"/>
          <w:sz w:val="28"/>
          <w:szCs w:val="28"/>
        </w:rPr>
        <w:t>ми либо обусловлены детской шалостью.</w:t>
      </w:r>
    </w:p>
    <w:p w:rsidR="009A0FE3" w:rsidRDefault="00600166" w:rsidP="0060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C4B88">
        <w:rPr>
          <w:rFonts w:ascii="Times New Roman" w:hAnsi="Times New Roman" w:cs="Times New Roman"/>
          <w:sz w:val="28"/>
          <w:szCs w:val="28"/>
        </w:rPr>
        <w:t xml:space="preserve">ез составления справок, предоставлена информация </w:t>
      </w:r>
      <w:r>
        <w:rPr>
          <w:rFonts w:ascii="Times New Roman" w:hAnsi="Times New Roman" w:cs="Times New Roman"/>
          <w:sz w:val="28"/>
          <w:szCs w:val="28"/>
        </w:rPr>
        <w:t>справочно-</w:t>
      </w:r>
      <w:r w:rsidRPr="008C4B88">
        <w:rPr>
          <w:rFonts w:ascii="Times New Roman" w:hAnsi="Times New Roman" w:cs="Times New Roman"/>
          <w:sz w:val="28"/>
          <w:szCs w:val="28"/>
        </w:rPr>
        <w:t xml:space="preserve">разъяснительного характера по </w:t>
      </w:r>
      <w:r w:rsidR="009A0FE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обращениям</w:t>
      </w:r>
      <w:r w:rsidRPr="008C4B88">
        <w:rPr>
          <w:rFonts w:ascii="Times New Roman" w:hAnsi="Times New Roman" w:cs="Times New Roman"/>
          <w:sz w:val="28"/>
          <w:szCs w:val="28"/>
        </w:rPr>
        <w:t xml:space="preserve"> (</w:t>
      </w:r>
      <w:r w:rsidR="009A0FE3">
        <w:rPr>
          <w:rFonts w:ascii="Times New Roman" w:hAnsi="Times New Roman" w:cs="Times New Roman"/>
          <w:sz w:val="28"/>
          <w:szCs w:val="28"/>
        </w:rPr>
        <w:t>45</w:t>
      </w:r>
      <w:r w:rsidRPr="008C4B88">
        <w:rPr>
          <w:rFonts w:ascii="Times New Roman" w:hAnsi="Times New Roman" w:cs="Times New Roman"/>
          <w:sz w:val="28"/>
          <w:szCs w:val="28"/>
        </w:rPr>
        <w:t>).</w:t>
      </w:r>
      <w:r w:rsidR="009A0FE3">
        <w:rPr>
          <w:rFonts w:ascii="Times New Roman" w:hAnsi="Times New Roman" w:cs="Times New Roman"/>
          <w:sz w:val="28"/>
          <w:szCs w:val="28"/>
        </w:rPr>
        <w:t xml:space="preserve"> Из них, во втором полугодии 11 (16).</w:t>
      </w:r>
    </w:p>
    <w:p w:rsidR="00600166" w:rsidRDefault="00600166" w:rsidP="0060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случаях обращения не содержали вопросов относящихся к компетенции органов Следственного комитета Российской Федерации и были связаны с необходимостью получения гражданами различной справочной информации. Граждане обращались на телефонную линию для вызова скорой помощи, полиции, для получения информации о возможности пополнения абонентского счета или вызова коммунальных служб. В ряде случаев обращения на телефонную линию были обусловлены </w:t>
      </w:r>
      <w:r w:rsidRPr="008C4B88">
        <w:rPr>
          <w:rFonts w:ascii="Times New Roman" w:hAnsi="Times New Roman" w:cs="Times New Roman"/>
          <w:sz w:val="28"/>
          <w:szCs w:val="28"/>
        </w:rPr>
        <w:t>попытками сое</w:t>
      </w:r>
      <w:r>
        <w:rPr>
          <w:rFonts w:ascii="Times New Roman" w:hAnsi="Times New Roman" w:cs="Times New Roman"/>
          <w:sz w:val="28"/>
          <w:szCs w:val="28"/>
        </w:rPr>
        <w:t>динения с единым номером</w:t>
      </w:r>
      <w:r w:rsidRPr="008C4B88">
        <w:rPr>
          <w:rFonts w:ascii="Times New Roman" w:hAnsi="Times New Roman" w:cs="Times New Roman"/>
          <w:sz w:val="28"/>
          <w:szCs w:val="28"/>
        </w:rPr>
        <w:t xml:space="preserve"> оперативных служб «112»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166" w:rsidRDefault="00600166" w:rsidP="0060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по</w:t>
      </w:r>
      <w:r w:rsidRPr="008C4B88">
        <w:rPr>
          <w:rFonts w:ascii="Times New Roman" w:hAnsi="Times New Roman" w:cs="Times New Roman"/>
          <w:sz w:val="28"/>
          <w:szCs w:val="28"/>
        </w:rPr>
        <w:t xml:space="preserve"> вопросам нарушения прав и законных интересов несовершеннолетних</w:t>
      </w:r>
      <w:r>
        <w:rPr>
          <w:rFonts w:ascii="Times New Roman" w:hAnsi="Times New Roman" w:cs="Times New Roman"/>
          <w:sz w:val="28"/>
          <w:szCs w:val="28"/>
        </w:rPr>
        <w:t>, а также сообщения о тяжких, особо тяжких преступлениях совершенных несовершеннолетними или в отношении несовершеннолетних, либо о преступлениях, вызвавших большой общественный резонанс, на телефонную линию «Ребенок в опасности» не поступали.</w:t>
      </w:r>
    </w:p>
    <w:p w:rsidR="00600166" w:rsidRDefault="00600166" w:rsidP="0060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тем, организация работы телефонной линии «Ребенок в опасности» в </w:t>
      </w:r>
      <w:r w:rsidR="002F010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ледственном управлении осуществляется в строгом соответствии с предъявляемыми требованиями. Приказом руководителя </w:t>
      </w:r>
      <w:r w:rsidR="002F010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ледственного управления назначены лица, ответственные за техническое обслуживание телефонной линии, обработку и регистрацию поступающих обращений, определен порядок приема, фиксации и регистрации обращений. Проведена работа с операторами сотовой связи по вопросу обеспечения технической возможности связи граждан с телефонной линией «Ребенок в опасности» по короткому номеру «123». </w:t>
      </w:r>
    </w:p>
    <w:p w:rsidR="00600166" w:rsidRDefault="00600166" w:rsidP="0060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 круглосуточный прием обращений, поступающих на телефонную линию «Ребенок в опасности» дежурным сотрудником        аппарата </w:t>
      </w:r>
      <w:r w:rsidR="002F010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ледственного управления.</w:t>
      </w:r>
    </w:p>
    <w:p w:rsidR="00ED651A" w:rsidRDefault="00ED651A" w:rsidP="001B633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7685" w:rsidRDefault="0051515E" w:rsidP="0051515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F00">
        <w:rPr>
          <w:rFonts w:ascii="Times New Roman" w:hAnsi="Times New Roman" w:cs="Times New Roman"/>
          <w:sz w:val="28"/>
          <w:szCs w:val="28"/>
          <w:highlight w:val="yellow"/>
        </w:rPr>
        <w:t>В порядке ст. 124 УПК</w:t>
      </w:r>
      <w:r w:rsidRPr="008F6BE9">
        <w:rPr>
          <w:rFonts w:ascii="Times New Roman" w:hAnsi="Times New Roman" w:cs="Times New Roman"/>
          <w:sz w:val="28"/>
          <w:szCs w:val="28"/>
        </w:rPr>
        <w:t xml:space="preserve"> РФ в 2018 год</w:t>
      </w:r>
      <w:r w:rsidR="009A0FE3">
        <w:rPr>
          <w:rFonts w:ascii="Times New Roman" w:hAnsi="Times New Roman" w:cs="Times New Roman"/>
          <w:sz w:val="28"/>
          <w:szCs w:val="28"/>
        </w:rPr>
        <w:t>у</w:t>
      </w:r>
      <w:r w:rsidRPr="008F6BE9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9A0FE3">
        <w:rPr>
          <w:rFonts w:ascii="Times New Roman" w:hAnsi="Times New Roman" w:cs="Times New Roman"/>
          <w:sz w:val="28"/>
          <w:szCs w:val="28"/>
        </w:rPr>
        <w:t>и разрешено по существу 110</w:t>
      </w:r>
      <w:r w:rsidRPr="008F6BE9">
        <w:rPr>
          <w:rFonts w:ascii="Times New Roman" w:hAnsi="Times New Roman" w:cs="Times New Roman"/>
          <w:sz w:val="28"/>
          <w:szCs w:val="28"/>
        </w:rPr>
        <w:t xml:space="preserve"> жалоб (</w:t>
      </w:r>
      <w:r w:rsidR="009A0FE3">
        <w:rPr>
          <w:rFonts w:ascii="Times New Roman" w:hAnsi="Times New Roman" w:cs="Times New Roman"/>
          <w:sz w:val="28"/>
          <w:szCs w:val="28"/>
        </w:rPr>
        <w:t>77</w:t>
      </w:r>
      <w:r w:rsidRPr="008F6BE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1515E" w:rsidRDefault="001E7685" w:rsidP="0051515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</w:t>
      </w:r>
      <w:r w:rsidR="0051515E" w:rsidRPr="008F6BE9">
        <w:rPr>
          <w:rFonts w:ascii="Times New Roman" w:hAnsi="Times New Roman" w:cs="Times New Roman"/>
          <w:sz w:val="28"/>
          <w:szCs w:val="28"/>
        </w:rPr>
        <w:t xml:space="preserve">ринято решение об отказе в удовлетворении  жалобы в  </w:t>
      </w:r>
      <w:r w:rsidR="009A0FE3">
        <w:rPr>
          <w:rFonts w:ascii="Times New Roman" w:hAnsi="Times New Roman" w:cs="Times New Roman"/>
          <w:sz w:val="28"/>
          <w:szCs w:val="28"/>
        </w:rPr>
        <w:t>107</w:t>
      </w:r>
      <w:r w:rsidR="0051515E" w:rsidRPr="008F6BE9">
        <w:rPr>
          <w:rFonts w:ascii="Times New Roman" w:hAnsi="Times New Roman" w:cs="Times New Roman"/>
          <w:sz w:val="28"/>
          <w:szCs w:val="28"/>
        </w:rPr>
        <w:t xml:space="preserve"> случаях или 97,</w:t>
      </w:r>
      <w:r w:rsidR="009A0FE3">
        <w:rPr>
          <w:rFonts w:ascii="Times New Roman" w:hAnsi="Times New Roman" w:cs="Times New Roman"/>
          <w:sz w:val="28"/>
          <w:szCs w:val="28"/>
        </w:rPr>
        <w:t>1</w:t>
      </w:r>
      <w:r w:rsidR="0051515E" w:rsidRPr="008F6BE9">
        <w:rPr>
          <w:rFonts w:ascii="Times New Roman" w:hAnsi="Times New Roman" w:cs="Times New Roman"/>
          <w:sz w:val="28"/>
          <w:szCs w:val="28"/>
        </w:rPr>
        <w:t>% (</w:t>
      </w:r>
      <w:r w:rsidR="000A3576">
        <w:rPr>
          <w:rFonts w:ascii="Times New Roman" w:hAnsi="Times New Roman" w:cs="Times New Roman"/>
          <w:sz w:val="28"/>
          <w:szCs w:val="28"/>
        </w:rPr>
        <w:t>77</w:t>
      </w:r>
      <w:r w:rsidR="0051515E" w:rsidRPr="008F6BE9">
        <w:rPr>
          <w:rFonts w:ascii="Times New Roman" w:hAnsi="Times New Roman" w:cs="Times New Roman"/>
          <w:sz w:val="28"/>
          <w:szCs w:val="28"/>
        </w:rPr>
        <w:t xml:space="preserve"> или 100%)</w:t>
      </w:r>
      <w:r w:rsidR="000A3576">
        <w:rPr>
          <w:rFonts w:ascii="Times New Roman" w:hAnsi="Times New Roman" w:cs="Times New Roman"/>
          <w:sz w:val="28"/>
          <w:szCs w:val="28"/>
        </w:rPr>
        <w:t>. У</w:t>
      </w:r>
      <w:r w:rsidR="0051515E" w:rsidRPr="008F6BE9">
        <w:rPr>
          <w:rFonts w:ascii="Times New Roman" w:hAnsi="Times New Roman" w:cs="Times New Roman"/>
          <w:sz w:val="28"/>
          <w:szCs w:val="28"/>
        </w:rPr>
        <w:t>довлетворен</w:t>
      </w:r>
      <w:r w:rsidR="000A3576">
        <w:rPr>
          <w:rFonts w:ascii="Times New Roman" w:hAnsi="Times New Roman" w:cs="Times New Roman"/>
          <w:sz w:val="28"/>
          <w:szCs w:val="28"/>
        </w:rPr>
        <w:t xml:space="preserve">о 3 </w:t>
      </w:r>
      <w:proofErr w:type="spellStart"/>
      <w:r w:rsidR="0051515E">
        <w:rPr>
          <w:rFonts w:ascii="Times New Roman" w:hAnsi="Times New Roman" w:cs="Times New Roman"/>
          <w:sz w:val="28"/>
          <w:szCs w:val="28"/>
        </w:rPr>
        <w:t>жалоб</w:t>
      </w:r>
      <w:r w:rsidR="000A3576">
        <w:rPr>
          <w:rFonts w:ascii="Times New Roman" w:hAnsi="Times New Roman" w:cs="Times New Roman"/>
          <w:sz w:val="28"/>
          <w:szCs w:val="28"/>
        </w:rPr>
        <w:t>ы</w:t>
      </w:r>
      <w:r w:rsidR="0051515E" w:rsidRPr="008F6BE9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51515E" w:rsidRPr="008F6BE9">
        <w:rPr>
          <w:rFonts w:ascii="Times New Roman" w:hAnsi="Times New Roman" w:cs="Times New Roman"/>
          <w:sz w:val="28"/>
          <w:szCs w:val="28"/>
        </w:rPr>
        <w:t xml:space="preserve"> 2,</w:t>
      </w:r>
      <w:r w:rsidR="000A3576">
        <w:rPr>
          <w:rFonts w:ascii="Times New Roman" w:hAnsi="Times New Roman" w:cs="Times New Roman"/>
          <w:sz w:val="28"/>
          <w:szCs w:val="28"/>
        </w:rPr>
        <w:t>7</w:t>
      </w:r>
      <w:r w:rsidR="0051515E" w:rsidRPr="008F6BE9">
        <w:rPr>
          <w:rFonts w:ascii="Times New Roman" w:hAnsi="Times New Roman" w:cs="Times New Roman"/>
          <w:sz w:val="28"/>
          <w:szCs w:val="28"/>
        </w:rPr>
        <w:t>% (0).</w:t>
      </w:r>
      <w:r w:rsidR="0051515E">
        <w:rPr>
          <w:rFonts w:ascii="Times New Roman" w:hAnsi="Times New Roman" w:cs="Times New Roman"/>
          <w:sz w:val="28"/>
          <w:szCs w:val="28"/>
        </w:rPr>
        <w:t xml:space="preserve"> Сравнительный анализ приведен в диаграмме №8.</w:t>
      </w:r>
    </w:p>
    <w:p w:rsidR="008662C4" w:rsidRDefault="008662C4" w:rsidP="0051515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15E" w:rsidRDefault="0051515E" w:rsidP="0051515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№8</w:t>
      </w:r>
    </w:p>
    <w:p w:rsidR="008662C4" w:rsidRPr="008F6BE9" w:rsidRDefault="008662C4" w:rsidP="008662C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57900" cy="27432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1515E" w:rsidRPr="008F6BE9" w:rsidRDefault="0051515E" w:rsidP="0051515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 xml:space="preserve">По вопросам приема, регистрации и рассмотрения сообщений о преступлении поступило и разрешено </w:t>
      </w:r>
      <w:r w:rsidR="000A3576">
        <w:rPr>
          <w:rFonts w:ascii="Times New Roman" w:hAnsi="Times New Roman" w:cs="Times New Roman"/>
          <w:sz w:val="28"/>
          <w:szCs w:val="28"/>
        </w:rPr>
        <w:t>84</w:t>
      </w:r>
      <w:r w:rsidRPr="008F6BE9">
        <w:rPr>
          <w:rFonts w:ascii="Times New Roman" w:hAnsi="Times New Roman" w:cs="Times New Roman"/>
          <w:sz w:val="28"/>
          <w:szCs w:val="28"/>
        </w:rPr>
        <w:t xml:space="preserve">  жалобы или 76,</w:t>
      </w:r>
      <w:r w:rsidR="000A3576">
        <w:rPr>
          <w:rFonts w:ascii="Times New Roman" w:hAnsi="Times New Roman" w:cs="Times New Roman"/>
          <w:sz w:val="28"/>
          <w:szCs w:val="28"/>
        </w:rPr>
        <w:t>3</w:t>
      </w:r>
      <w:r w:rsidRPr="008F6BE9">
        <w:rPr>
          <w:rFonts w:ascii="Times New Roman" w:hAnsi="Times New Roman" w:cs="Times New Roman"/>
          <w:sz w:val="28"/>
          <w:szCs w:val="28"/>
        </w:rPr>
        <w:t>% от общего числа поступивших (</w:t>
      </w:r>
      <w:r w:rsidR="000A3576">
        <w:rPr>
          <w:rFonts w:ascii="Times New Roman" w:hAnsi="Times New Roman" w:cs="Times New Roman"/>
          <w:sz w:val="28"/>
          <w:szCs w:val="28"/>
        </w:rPr>
        <w:t>48</w:t>
      </w:r>
      <w:r w:rsidRPr="008F6BE9">
        <w:rPr>
          <w:rFonts w:ascii="Times New Roman" w:hAnsi="Times New Roman" w:cs="Times New Roman"/>
          <w:sz w:val="28"/>
          <w:szCs w:val="28"/>
        </w:rPr>
        <w:t xml:space="preserve"> или 6</w:t>
      </w:r>
      <w:r w:rsidR="000A3576">
        <w:rPr>
          <w:rFonts w:ascii="Times New Roman" w:hAnsi="Times New Roman" w:cs="Times New Roman"/>
          <w:sz w:val="28"/>
          <w:szCs w:val="28"/>
        </w:rPr>
        <w:t>2,3</w:t>
      </w:r>
      <w:r w:rsidRPr="008F6BE9">
        <w:rPr>
          <w:rFonts w:ascii="Times New Roman" w:hAnsi="Times New Roman" w:cs="Times New Roman"/>
          <w:sz w:val="28"/>
          <w:szCs w:val="28"/>
        </w:rPr>
        <w:t>%).</w:t>
      </w:r>
    </w:p>
    <w:p w:rsidR="0051515E" w:rsidRPr="008F6BE9" w:rsidRDefault="0051515E" w:rsidP="0051515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 xml:space="preserve">Из них, на возбуждение уголовного дела - </w:t>
      </w:r>
      <w:r w:rsidR="000A3576">
        <w:rPr>
          <w:rFonts w:ascii="Times New Roman" w:hAnsi="Times New Roman" w:cs="Times New Roman"/>
          <w:sz w:val="28"/>
          <w:szCs w:val="28"/>
        </w:rPr>
        <w:t>3</w:t>
      </w:r>
      <w:r w:rsidRPr="008F6BE9">
        <w:rPr>
          <w:rFonts w:ascii="Times New Roman" w:hAnsi="Times New Roman" w:cs="Times New Roman"/>
          <w:sz w:val="28"/>
          <w:szCs w:val="28"/>
        </w:rPr>
        <w:t xml:space="preserve"> (1); на отказ в возбуждении уголовного дела - </w:t>
      </w:r>
      <w:r w:rsidR="000A3576">
        <w:rPr>
          <w:rFonts w:ascii="Times New Roman" w:hAnsi="Times New Roman" w:cs="Times New Roman"/>
          <w:sz w:val="28"/>
          <w:szCs w:val="28"/>
        </w:rPr>
        <w:t>51</w:t>
      </w:r>
      <w:r w:rsidRPr="008F6BE9">
        <w:rPr>
          <w:rFonts w:ascii="Times New Roman" w:hAnsi="Times New Roman" w:cs="Times New Roman"/>
          <w:sz w:val="28"/>
          <w:szCs w:val="28"/>
        </w:rPr>
        <w:t xml:space="preserve"> (</w:t>
      </w:r>
      <w:r w:rsidR="000A3576">
        <w:rPr>
          <w:rFonts w:ascii="Times New Roman" w:hAnsi="Times New Roman" w:cs="Times New Roman"/>
          <w:sz w:val="28"/>
          <w:szCs w:val="28"/>
        </w:rPr>
        <w:t>32</w:t>
      </w:r>
      <w:r w:rsidRPr="008F6BE9">
        <w:rPr>
          <w:rFonts w:ascii="Times New Roman" w:hAnsi="Times New Roman" w:cs="Times New Roman"/>
          <w:sz w:val="28"/>
          <w:szCs w:val="28"/>
        </w:rPr>
        <w:t xml:space="preserve">); на </w:t>
      </w:r>
      <w:proofErr w:type="spellStart"/>
      <w:r w:rsidRPr="008F6BE9">
        <w:rPr>
          <w:rFonts w:ascii="Times New Roman" w:hAnsi="Times New Roman" w:cs="Times New Roman"/>
          <w:sz w:val="28"/>
          <w:szCs w:val="28"/>
        </w:rPr>
        <w:t>неуведомление</w:t>
      </w:r>
      <w:proofErr w:type="spellEnd"/>
      <w:r w:rsidRPr="008F6BE9">
        <w:rPr>
          <w:rFonts w:ascii="Times New Roman" w:hAnsi="Times New Roman" w:cs="Times New Roman"/>
          <w:sz w:val="28"/>
          <w:szCs w:val="28"/>
        </w:rPr>
        <w:t xml:space="preserve"> заявителя о принятом процессуальном решении -</w:t>
      </w:r>
      <w:r w:rsidR="000A3576">
        <w:rPr>
          <w:rFonts w:ascii="Times New Roman" w:hAnsi="Times New Roman" w:cs="Times New Roman"/>
          <w:sz w:val="28"/>
          <w:szCs w:val="28"/>
        </w:rPr>
        <w:t xml:space="preserve"> 7</w:t>
      </w:r>
      <w:r w:rsidRPr="008F6BE9">
        <w:rPr>
          <w:rFonts w:ascii="Times New Roman" w:hAnsi="Times New Roman" w:cs="Times New Roman"/>
          <w:sz w:val="28"/>
          <w:szCs w:val="28"/>
        </w:rPr>
        <w:t xml:space="preserve"> (</w:t>
      </w:r>
      <w:r w:rsidR="000A3576">
        <w:rPr>
          <w:rFonts w:ascii="Times New Roman" w:hAnsi="Times New Roman" w:cs="Times New Roman"/>
          <w:sz w:val="28"/>
          <w:szCs w:val="28"/>
        </w:rPr>
        <w:t>2</w:t>
      </w:r>
      <w:r w:rsidRPr="008F6BE9">
        <w:rPr>
          <w:rFonts w:ascii="Times New Roman" w:hAnsi="Times New Roman" w:cs="Times New Roman"/>
          <w:sz w:val="28"/>
          <w:szCs w:val="28"/>
        </w:rPr>
        <w:t xml:space="preserve">); на другие действия (бездействия) и решения следователя, руководителя (заместителя руководителя) следственного органа  - </w:t>
      </w:r>
      <w:r w:rsidR="000A3576">
        <w:rPr>
          <w:rFonts w:ascii="Times New Roman" w:hAnsi="Times New Roman" w:cs="Times New Roman"/>
          <w:sz w:val="28"/>
          <w:szCs w:val="28"/>
        </w:rPr>
        <w:t>23</w:t>
      </w:r>
      <w:r w:rsidRPr="008F6BE9">
        <w:rPr>
          <w:rFonts w:ascii="Times New Roman" w:hAnsi="Times New Roman" w:cs="Times New Roman"/>
          <w:sz w:val="28"/>
          <w:szCs w:val="28"/>
        </w:rPr>
        <w:t xml:space="preserve"> (</w:t>
      </w:r>
      <w:r w:rsidR="000A3576">
        <w:rPr>
          <w:rFonts w:ascii="Times New Roman" w:hAnsi="Times New Roman" w:cs="Times New Roman"/>
          <w:sz w:val="28"/>
          <w:szCs w:val="28"/>
        </w:rPr>
        <w:t>13</w:t>
      </w:r>
      <w:r w:rsidRPr="008F6BE9">
        <w:rPr>
          <w:rFonts w:ascii="Times New Roman" w:hAnsi="Times New Roman" w:cs="Times New Roman"/>
          <w:sz w:val="28"/>
          <w:szCs w:val="28"/>
        </w:rPr>
        <w:t>)</w:t>
      </w:r>
      <w:r w:rsidR="000A3576">
        <w:rPr>
          <w:rFonts w:ascii="Times New Roman" w:hAnsi="Times New Roman" w:cs="Times New Roman"/>
          <w:sz w:val="28"/>
          <w:szCs w:val="28"/>
        </w:rPr>
        <w:t>. У</w:t>
      </w:r>
      <w:r w:rsidRPr="008F6BE9">
        <w:rPr>
          <w:rFonts w:ascii="Times New Roman" w:hAnsi="Times New Roman" w:cs="Times New Roman"/>
          <w:sz w:val="28"/>
          <w:szCs w:val="28"/>
        </w:rPr>
        <w:t>довлетворен</w:t>
      </w:r>
      <w:r w:rsidR="000A3576">
        <w:rPr>
          <w:rFonts w:ascii="Times New Roman" w:hAnsi="Times New Roman" w:cs="Times New Roman"/>
          <w:sz w:val="28"/>
          <w:szCs w:val="28"/>
        </w:rPr>
        <w:t xml:space="preserve">о 3 жалобы рассматриваемой категории </w:t>
      </w:r>
      <w:r w:rsidRPr="008F6BE9">
        <w:rPr>
          <w:rFonts w:ascii="Times New Roman" w:hAnsi="Times New Roman" w:cs="Times New Roman"/>
          <w:sz w:val="28"/>
          <w:szCs w:val="28"/>
        </w:rPr>
        <w:t xml:space="preserve"> (0).</w:t>
      </w:r>
    </w:p>
    <w:p w:rsidR="0051515E" w:rsidRPr="008F6BE9" w:rsidRDefault="0051515E" w:rsidP="0051515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lastRenderedPageBreak/>
        <w:t>Через приемную Председателя СК России, через Интернет-приемную, а также по «телефону доверия» жалобы в порядке ст.124 УПК РФ не поступали, как и в аналогичном периоде прошлого года.</w:t>
      </w:r>
    </w:p>
    <w:p w:rsidR="0051515E" w:rsidRPr="008F6BE9" w:rsidRDefault="0051515E" w:rsidP="0051515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>Фактов рассмотрения жалоб участников уголовного судопроизводства, поданных в порядке ст.124 УПК РФ, в общем порядке предусмотренным Федеральным законом от 02.05.2006 №59-ФЗ «О порядке рассмотрения обращений граждан Российской Федерации», а также фактов рассмотрения сообщений о преступлениях как обращения или в порядке, определенном ст. 124 УПК РФ, не допущено.</w:t>
      </w:r>
    </w:p>
    <w:p w:rsidR="0051515E" w:rsidRDefault="0051515E" w:rsidP="006B7D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652" w:rsidRDefault="008662C4" w:rsidP="008662C4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F00">
        <w:rPr>
          <w:rFonts w:ascii="Times New Roman" w:hAnsi="Times New Roman" w:cs="Times New Roman"/>
          <w:sz w:val="28"/>
          <w:szCs w:val="28"/>
          <w:highlight w:val="yellow"/>
        </w:rPr>
        <w:t>В порядке ст. 122 УПК РФ р</w:t>
      </w:r>
      <w:r w:rsidRPr="001E7685">
        <w:rPr>
          <w:rFonts w:ascii="Times New Roman" w:hAnsi="Times New Roman" w:cs="Times New Roman"/>
          <w:sz w:val="28"/>
          <w:szCs w:val="28"/>
        </w:rPr>
        <w:t>азрешено</w:t>
      </w:r>
      <w:r w:rsidR="00E91652">
        <w:rPr>
          <w:rFonts w:ascii="Times New Roman" w:hAnsi="Times New Roman" w:cs="Times New Roman"/>
          <w:sz w:val="28"/>
          <w:szCs w:val="28"/>
        </w:rPr>
        <w:t>272</w:t>
      </w:r>
      <w:r w:rsidRPr="008F6BE9">
        <w:rPr>
          <w:rFonts w:ascii="Times New Roman" w:hAnsi="Times New Roman" w:cs="Times New Roman"/>
          <w:sz w:val="28"/>
          <w:szCs w:val="28"/>
        </w:rPr>
        <w:t xml:space="preserve"> ходатайств</w:t>
      </w:r>
      <w:r w:rsidR="001E7685">
        <w:rPr>
          <w:rFonts w:ascii="Times New Roman" w:hAnsi="Times New Roman" w:cs="Times New Roman"/>
          <w:sz w:val="28"/>
          <w:szCs w:val="28"/>
        </w:rPr>
        <w:t>а</w:t>
      </w:r>
      <w:r w:rsidRPr="008F6BE9">
        <w:rPr>
          <w:rFonts w:ascii="Times New Roman" w:hAnsi="Times New Roman" w:cs="Times New Roman"/>
          <w:sz w:val="28"/>
          <w:szCs w:val="28"/>
        </w:rPr>
        <w:t>(</w:t>
      </w:r>
      <w:r w:rsidR="00E91652">
        <w:rPr>
          <w:rFonts w:ascii="Times New Roman" w:hAnsi="Times New Roman" w:cs="Times New Roman"/>
          <w:sz w:val="28"/>
          <w:szCs w:val="28"/>
        </w:rPr>
        <w:t>245</w:t>
      </w:r>
      <w:r w:rsidRPr="008F6BE9">
        <w:rPr>
          <w:rFonts w:ascii="Times New Roman" w:hAnsi="Times New Roman" w:cs="Times New Roman"/>
          <w:sz w:val="28"/>
          <w:szCs w:val="28"/>
        </w:rPr>
        <w:t>)</w:t>
      </w:r>
      <w:r w:rsidR="00E91652">
        <w:rPr>
          <w:rFonts w:ascii="Times New Roman" w:hAnsi="Times New Roman" w:cs="Times New Roman"/>
          <w:sz w:val="28"/>
          <w:szCs w:val="28"/>
        </w:rPr>
        <w:t xml:space="preserve">, из них 1 </w:t>
      </w:r>
      <w:proofErr w:type="gramStart"/>
      <w:r w:rsidR="00E91652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E91652">
        <w:rPr>
          <w:rFonts w:ascii="Times New Roman" w:hAnsi="Times New Roman" w:cs="Times New Roman"/>
          <w:sz w:val="28"/>
          <w:szCs w:val="28"/>
        </w:rPr>
        <w:t xml:space="preserve"> через интернет - приемную (0).</w:t>
      </w:r>
    </w:p>
    <w:p w:rsidR="008662C4" w:rsidRPr="008F6BE9" w:rsidRDefault="00E91652" w:rsidP="008662C4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ходатайств у</w:t>
      </w:r>
      <w:r w:rsidR="008662C4" w:rsidRPr="008F6BE9">
        <w:rPr>
          <w:rFonts w:ascii="Times New Roman" w:hAnsi="Times New Roman" w:cs="Times New Roman"/>
          <w:sz w:val="28"/>
          <w:szCs w:val="28"/>
        </w:rPr>
        <w:t xml:space="preserve">довлетворено </w:t>
      </w: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="008662C4" w:rsidRPr="008F6BE9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9,9</w:t>
      </w:r>
      <w:r w:rsidR="008662C4" w:rsidRPr="008F6BE9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662C4" w:rsidRPr="008F6BE9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8,1</w:t>
      </w:r>
      <w:r w:rsidR="008662C4" w:rsidRPr="008F6BE9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 отклонено - 245 или 90 % (225 или 91,8%)</w:t>
      </w:r>
      <w:r w:rsidR="008662C4" w:rsidRPr="008F6BE9">
        <w:rPr>
          <w:rFonts w:ascii="Times New Roman" w:hAnsi="Times New Roman" w:cs="Times New Roman"/>
          <w:sz w:val="28"/>
          <w:szCs w:val="28"/>
        </w:rPr>
        <w:t>.</w:t>
      </w:r>
    </w:p>
    <w:p w:rsidR="008662C4" w:rsidRPr="008F6BE9" w:rsidRDefault="008662C4" w:rsidP="008662C4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>Через приемную Председателя СК России</w:t>
      </w:r>
      <w:r w:rsidR="00E91652">
        <w:rPr>
          <w:rFonts w:ascii="Times New Roman" w:hAnsi="Times New Roman" w:cs="Times New Roman"/>
          <w:sz w:val="28"/>
          <w:szCs w:val="28"/>
        </w:rPr>
        <w:t xml:space="preserve"> и</w:t>
      </w:r>
      <w:r w:rsidRPr="008F6BE9">
        <w:rPr>
          <w:rFonts w:ascii="Times New Roman" w:hAnsi="Times New Roman" w:cs="Times New Roman"/>
          <w:sz w:val="28"/>
          <w:szCs w:val="28"/>
        </w:rPr>
        <w:t xml:space="preserve"> по «телефону доверия», ходатайства в порядке ст.122 УПК РФ не поступали.</w:t>
      </w:r>
    </w:p>
    <w:p w:rsidR="008662C4" w:rsidRPr="008F6BE9" w:rsidRDefault="008662C4" w:rsidP="008662C4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62C4" w:rsidRPr="00E70E7F" w:rsidRDefault="008662C4" w:rsidP="00866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E7F">
        <w:rPr>
          <w:rFonts w:ascii="Times New Roman" w:hAnsi="Times New Roman" w:cs="Times New Roman"/>
          <w:sz w:val="28"/>
          <w:szCs w:val="28"/>
        </w:rPr>
        <w:t xml:space="preserve">Судом первой </w:t>
      </w:r>
      <w:r w:rsidRPr="009B5F00">
        <w:rPr>
          <w:rFonts w:ascii="Times New Roman" w:hAnsi="Times New Roman" w:cs="Times New Roman"/>
          <w:sz w:val="28"/>
          <w:szCs w:val="28"/>
          <w:highlight w:val="yellow"/>
        </w:rPr>
        <w:t>инстанции в порядке ст.125 УПК РФ</w:t>
      </w:r>
      <w:r w:rsidRPr="00E70E7F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AE0EF2" w:rsidRPr="00E70E7F">
        <w:rPr>
          <w:rFonts w:ascii="Times New Roman" w:hAnsi="Times New Roman" w:cs="Times New Roman"/>
          <w:sz w:val="28"/>
          <w:szCs w:val="28"/>
        </w:rPr>
        <w:t xml:space="preserve">13 </w:t>
      </w:r>
      <w:r w:rsidRPr="00E70E7F">
        <w:rPr>
          <w:rFonts w:ascii="Times New Roman" w:hAnsi="Times New Roman" w:cs="Times New Roman"/>
          <w:sz w:val="28"/>
          <w:szCs w:val="28"/>
        </w:rPr>
        <w:t xml:space="preserve">жалоб на действия (бездействия) и решения должностных лиц </w:t>
      </w:r>
      <w:r w:rsidR="001E7685">
        <w:rPr>
          <w:rFonts w:ascii="Times New Roman" w:hAnsi="Times New Roman" w:cs="Times New Roman"/>
          <w:sz w:val="28"/>
          <w:szCs w:val="28"/>
        </w:rPr>
        <w:t>с</w:t>
      </w:r>
      <w:r w:rsidRPr="00E70E7F">
        <w:rPr>
          <w:rFonts w:ascii="Times New Roman" w:hAnsi="Times New Roman" w:cs="Times New Roman"/>
          <w:sz w:val="28"/>
          <w:szCs w:val="28"/>
        </w:rPr>
        <w:t>ледственного управления (</w:t>
      </w:r>
      <w:r w:rsidR="00C5267C" w:rsidRPr="00E70E7F">
        <w:rPr>
          <w:rFonts w:ascii="Times New Roman" w:hAnsi="Times New Roman" w:cs="Times New Roman"/>
          <w:sz w:val="28"/>
          <w:szCs w:val="28"/>
        </w:rPr>
        <w:t>12</w:t>
      </w:r>
      <w:r w:rsidRPr="00E70E7F">
        <w:rPr>
          <w:rFonts w:ascii="Times New Roman" w:hAnsi="Times New Roman" w:cs="Times New Roman"/>
          <w:sz w:val="28"/>
          <w:szCs w:val="28"/>
        </w:rPr>
        <w:t xml:space="preserve">).  Удовлетворена </w:t>
      </w:r>
      <w:r w:rsidR="00AE0EF2" w:rsidRPr="00E70E7F">
        <w:rPr>
          <w:rFonts w:ascii="Times New Roman" w:hAnsi="Times New Roman" w:cs="Times New Roman"/>
          <w:sz w:val="28"/>
          <w:szCs w:val="28"/>
        </w:rPr>
        <w:t xml:space="preserve">1 </w:t>
      </w:r>
      <w:r w:rsidRPr="00E70E7F">
        <w:rPr>
          <w:rFonts w:ascii="Times New Roman" w:hAnsi="Times New Roman" w:cs="Times New Roman"/>
          <w:sz w:val="28"/>
          <w:szCs w:val="28"/>
        </w:rPr>
        <w:t xml:space="preserve">жалоба или </w:t>
      </w:r>
      <w:r w:rsidR="00AE0EF2" w:rsidRPr="00E70E7F">
        <w:rPr>
          <w:rFonts w:ascii="Times New Roman" w:hAnsi="Times New Roman" w:cs="Times New Roman"/>
          <w:sz w:val="28"/>
          <w:szCs w:val="28"/>
        </w:rPr>
        <w:t>7,6</w:t>
      </w:r>
      <w:r w:rsidRPr="00E70E7F">
        <w:rPr>
          <w:rFonts w:ascii="Times New Roman" w:hAnsi="Times New Roman" w:cs="Times New Roman"/>
          <w:sz w:val="28"/>
          <w:szCs w:val="28"/>
        </w:rPr>
        <w:t>%</w:t>
      </w:r>
      <w:r w:rsidR="00C5267C" w:rsidRPr="00E70E7F">
        <w:rPr>
          <w:rFonts w:ascii="Times New Roman" w:hAnsi="Times New Roman" w:cs="Times New Roman"/>
          <w:sz w:val="28"/>
          <w:szCs w:val="28"/>
        </w:rPr>
        <w:t xml:space="preserve">  (2 или 16,6%)</w:t>
      </w:r>
      <w:r w:rsidRPr="00E70E7F">
        <w:rPr>
          <w:rFonts w:ascii="Times New Roman" w:hAnsi="Times New Roman" w:cs="Times New Roman"/>
          <w:sz w:val="28"/>
          <w:szCs w:val="28"/>
        </w:rPr>
        <w:t>.</w:t>
      </w:r>
    </w:p>
    <w:p w:rsidR="008662C4" w:rsidRPr="00E70E7F" w:rsidRDefault="00C5267C" w:rsidP="00866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E7F"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="00E70E7F">
        <w:rPr>
          <w:rFonts w:ascii="Times New Roman" w:hAnsi="Times New Roman" w:cs="Times New Roman"/>
          <w:sz w:val="28"/>
          <w:szCs w:val="28"/>
        </w:rPr>
        <w:t>н</w:t>
      </w:r>
      <w:r w:rsidR="008662C4" w:rsidRPr="00E70E7F">
        <w:rPr>
          <w:rFonts w:ascii="Times New Roman" w:hAnsi="Times New Roman" w:cs="Times New Roman"/>
          <w:sz w:val="28"/>
          <w:szCs w:val="28"/>
        </w:rPr>
        <w:t xml:space="preserve">а действия (бездействия) и решения следователя, руководителя (заместителя руководителя) следственного органа при приеме, регистрации и рассмотрении сообщений о преступлении </w:t>
      </w:r>
      <w:r w:rsidR="00E70E7F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AE0EF2" w:rsidRPr="00E70E7F">
        <w:rPr>
          <w:rFonts w:ascii="Times New Roman" w:hAnsi="Times New Roman" w:cs="Times New Roman"/>
          <w:sz w:val="28"/>
          <w:szCs w:val="28"/>
        </w:rPr>
        <w:t>10</w:t>
      </w:r>
      <w:r w:rsidR="00E70E7F">
        <w:rPr>
          <w:rFonts w:ascii="Times New Roman" w:hAnsi="Times New Roman" w:cs="Times New Roman"/>
          <w:sz w:val="28"/>
          <w:szCs w:val="28"/>
        </w:rPr>
        <w:t xml:space="preserve">жалоб </w:t>
      </w:r>
      <w:r w:rsidR="008662C4" w:rsidRPr="00E70E7F">
        <w:rPr>
          <w:rFonts w:ascii="Times New Roman" w:hAnsi="Times New Roman" w:cs="Times New Roman"/>
          <w:sz w:val="28"/>
          <w:szCs w:val="28"/>
        </w:rPr>
        <w:t xml:space="preserve">или </w:t>
      </w:r>
      <w:r w:rsidR="00AE0EF2" w:rsidRPr="00E70E7F">
        <w:rPr>
          <w:rFonts w:ascii="Times New Roman" w:hAnsi="Times New Roman" w:cs="Times New Roman"/>
          <w:sz w:val="28"/>
          <w:szCs w:val="28"/>
        </w:rPr>
        <w:t>76,9</w:t>
      </w:r>
      <w:r w:rsidR="008662C4" w:rsidRPr="00E70E7F">
        <w:rPr>
          <w:rFonts w:ascii="Times New Roman" w:hAnsi="Times New Roman" w:cs="Times New Roman"/>
          <w:sz w:val="28"/>
          <w:szCs w:val="28"/>
        </w:rPr>
        <w:t>% от общего числа рассмотренных (</w:t>
      </w:r>
      <w:r w:rsidR="00AE0EF2" w:rsidRPr="00E70E7F">
        <w:rPr>
          <w:rFonts w:ascii="Times New Roman" w:hAnsi="Times New Roman" w:cs="Times New Roman"/>
          <w:sz w:val="28"/>
          <w:szCs w:val="28"/>
        </w:rPr>
        <w:t>6</w:t>
      </w:r>
      <w:r w:rsidR="008662C4" w:rsidRPr="00E70E7F">
        <w:rPr>
          <w:rFonts w:ascii="Times New Roman" w:hAnsi="Times New Roman" w:cs="Times New Roman"/>
          <w:sz w:val="28"/>
          <w:szCs w:val="28"/>
        </w:rPr>
        <w:t xml:space="preserve"> или </w:t>
      </w:r>
      <w:r w:rsidR="00AE0EF2" w:rsidRPr="00E70E7F">
        <w:rPr>
          <w:rFonts w:ascii="Times New Roman" w:hAnsi="Times New Roman" w:cs="Times New Roman"/>
          <w:sz w:val="28"/>
          <w:szCs w:val="28"/>
        </w:rPr>
        <w:t>50</w:t>
      </w:r>
      <w:r w:rsidR="008662C4" w:rsidRPr="00E70E7F">
        <w:rPr>
          <w:rFonts w:ascii="Times New Roman" w:hAnsi="Times New Roman" w:cs="Times New Roman"/>
          <w:sz w:val="28"/>
          <w:szCs w:val="28"/>
        </w:rPr>
        <w:t xml:space="preserve">%). Из них, на </w:t>
      </w:r>
      <w:r w:rsidR="00AE0EF2" w:rsidRPr="00E70E7F">
        <w:rPr>
          <w:rFonts w:ascii="Times New Roman" w:hAnsi="Times New Roman" w:cs="Times New Roman"/>
          <w:sz w:val="28"/>
          <w:szCs w:val="28"/>
        </w:rPr>
        <w:t xml:space="preserve">отказ в регистрации </w:t>
      </w:r>
      <w:r w:rsidR="00E70E7F" w:rsidRPr="00E70E7F">
        <w:rPr>
          <w:rFonts w:ascii="Times New Roman" w:hAnsi="Times New Roman" w:cs="Times New Roman"/>
          <w:sz w:val="28"/>
          <w:szCs w:val="28"/>
        </w:rPr>
        <w:t xml:space="preserve">сообщения о преступлении-1; на </w:t>
      </w:r>
      <w:r w:rsidR="008662C4" w:rsidRPr="00E70E7F">
        <w:rPr>
          <w:rFonts w:ascii="Times New Roman" w:hAnsi="Times New Roman" w:cs="Times New Roman"/>
          <w:sz w:val="28"/>
          <w:szCs w:val="28"/>
        </w:rPr>
        <w:t xml:space="preserve">возбуждение уголовного дела </w:t>
      </w:r>
      <w:r w:rsidR="00E70E7F" w:rsidRPr="00E70E7F">
        <w:rPr>
          <w:rFonts w:ascii="Times New Roman" w:hAnsi="Times New Roman" w:cs="Times New Roman"/>
          <w:sz w:val="28"/>
          <w:szCs w:val="28"/>
        </w:rPr>
        <w:t>-</w:t>
      </w:r>
      <w:r w:rsidR="008662C4" w:rsidRPr="00E70E7F">
        <w:rPr>
          <w:rFonts w:ascii="Times New Roman" w:hAnsi="Times New Roman" w:cs="Times New Roman"/>
          <w:sz w:val="28"/>
          <w:szCs w:val="28"/>
        </w:rPr>
        <w:t xml:space="preserve"> 2, удовлетворена 1 </w:t>
      </w:r>
      <w:r w:rsidR="00E70E7F">
        <w:rPr>
          <w:rFonts w:ascii="Times New Roman" w:hAnsi="Times New Roman" w:cs="Times New Roman"/>
          <w:sz w:val="28"/>
          <w:szCs w:val="28"/>
        </w:rPr>
        <w:t>жалоба</w:t>
      </w:r>
      <w:r w:rsidR="008662C4" w:rsidRPr="00E70E7F">
        <w:rPr>
          <w:rFonts w:ascii="Times New Roman" w:hAnsi="Times New Roman" w:cs="Times New Roman"/>
          <w:sz w:val="28"/>
          <w:szCs w:val="28"/>
        </w:rPr>
        <w:t xml:space="preserve">; на отказ в возбуждении уголовного дела- </w:t>
      </w:r>
      <w:r w:rsidR="00E70E7F" w:rsidRPr="00E70E7F">
        <w:rPr>
          <w:rFonts w:ascii="Times New Roman" w:hAnsi="Times New Roman" w:cs="Times New Roman"/>
          <w:sz w:val="28"/>
          <w:szCs w:val="28"/>
        </w:rPr>
        <w:t>7</w:t>
      </w:r>
      <w:r w:rsidR="008662C4" w:rsidRPr="00E70E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E7F" w:rsidRPr="00E70E7F" w:rsidRDefault="008662C4" w:rsidP="00866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E7F">
        <w:rPr>
          <w:rFonts w:ascii="Times New Roman" w:hAnsi="Times New Roman" w:cs="Times New Roman"/>
          <w:sz w:val="28"/>
          <w:szCs w:val="28"/>
        </w:rPr>
        <w:t>На действия (бездействия) и решения следователя, руководителя (заместителя руководителя) следственного органа при производстве предварительного следствия судом рассмотрен</w:t>
      </w:r>
      <w:r w:rsidR="00E70E7F">
        <w:rPr>
          <w:rFonts w:ascii="Times New Roman" w:hAnsi="Times New Roman" w:cs="Times New Roman"/>
          <w:sz w:val="28"/>
          <w:szCs w:val="28"/>
        </w:rPr>
        <w:t>о</w:t>
      </w:r>
      <w:r w:rsidR="00E70E7F" w:rsidRPr="00E70E7F">
        <w:rPr>
          <w:rFonts w:ascii="Times New Roman" w:hAnsi="Times New Roman" w:cs="Times New Roman"/>
          <w:sz w:val="28"/>
          <w:szCs w:val="28"/>
        </w:rPr>
        <w:t>3</w:t>
      </w:r>
      <w:r w:rsidRPr="00E70E7F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E70E7F" w:rsidRPr="00E70E7F">
        <w:rPr>
          <w:rFonts w:ascii="Times New Roman" w:hAnsi="Times New Roman" w:cs="Times New Roman"/>
          <w:sz w:val="28"/>
          <w:szCs w:val="28"/>
        </w:rPr>
        <w:t>ы</w:t>
      </w:r>
      <w:r w:rsidRPr="00E70E7F">
        <w:rPr>
          <w:rFonts w:ascii="Times New Roman" w:hAnsi="Times New Roman" w:cs="Times New Roman"/>
          <w:sz w:val="28"/>
          <w:szCs w:val="28"/>
        </w:rPr>
        <w:t xml:space="preserve"> или </w:t>
      </w:r>
      <w:r w:rsidR="00E70E7F" w:rsidRPr="00E70E7F">
        <w:rPr>
          <w:rFonts w:ascii="Times New Roman" w:hAnsi="Times New Roman" w:cs="Times New Roman"/>
          <w:sz w:val="28"/>
          <w:szCs w:val="28"/>
        </w:rPr>
        <w:t>23</w:t>
      </w:r>
      <w:r w:rsidRPr="00E70E7F">
        <w:rPr>
          <w:rFonts w:ascii="Times New Roman" w:hAnsi="Times New Roman" w:cs="Times New Roman"/>
          <w:sz w:val="28"/>
          <w:szCs w:val="28"/>
        </w:rPr>
        <w:t>%</w:t>
      </w:r>
      <w:r w:rsidR="00E70E7F" w:rsidRPr="00E70E7F">
        <w:rPr>
          <w:rFonts w:ascii="Times New Roman" w:hAnsi="Times New Roman" w:cs="Times New Roman"/>
          <w:sz w:val="28"/>
          <w:szCs w:val="28"/>
        </w:rPr>
        <w:t xml:space="preserve">. Из них, </w:t>
      </w:r>
      <w:r w:rsidRPr="00E70E7F">
        <w:rPr>
          <w:rFonts w:ascii="Times New Roman" w:hAnsi="Times New Roman" w:cs="Times New Roman"/>
          <w:sz w:val="28"/>
          <w:szCs w:val="28"/>
        </w:rPr>
        <w:t xml:space="preserve"> на избрание в отношении подозреваемого, обвиняемого меры пресечения </w:t>
      </w:r>
      <w:r w:rsidR="00E70E7F" w:rsidRPr="00E70E7F">
        <w:rPr>
          <w:rFonts w:ascii="Times New Roman" w:hAnsi="Times New Roman" w:cs="Times New Roman"/>
          <w:sz w:val="28"/>
          <w:szCs w:val="28"/>
        </w:rPr>
        <w:t xml:space="preserve">-1; на иные действия (бездействие)  и решения </w:t>
      </w:r>
      <w:r w:rsidR="00E70E7F">
        <w:rPr>
          <w:rFonts w:ascii="Times New Roman" w:hAnsi="Times New Roman" w:cs="Times New Roman"/>
          <w:sz w:val="28"/>
          <w:szCs w:val="28"/>
        </w:rPr>
        <w:t>-</w:t>
      </w:r>
      <w:r w:rsidR="00E70E7F" w:rsidRPr="00E70E7F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8662C4" w:rsidRPr="008F6BE9" w:rsidRDefault="008662C4" w:rsidP="00866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E7F">
        <w:rPr>
          <w:rFonts w:ascii="Times New Roman" w:hAnsi="Times New Roman" w:cs="Times New Roman"/>
          <w:sz w:val="28"/>
          <w:szCs w:val="28"/>
        </w:rPr>
        <w:t>Фактов несвоевременного исполнения судебных решений не допущено, как и в аналогичном периоде прошлого года.</w:t>
      </w:r>
    </w:p>
    <w:p w:rsidR="006D35C5" w:rsidRDefault="006D35C5" w:rsidP="006B7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65B7" w:rsidRPr="00EB65B7" w:rsidRDefault="00EB65B7" w:rsidP="006B7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5B7">
        <w:rPr>
          <w:rFonts w:ascii="Times New Roman" w:hAnsi="Times New Roman" w:cs="Times New Roman"/>
          <w:sz w:val="28"/>
          <w:szCs w:val="28"/>
        </w:rPr>
        <w:t xml:space="preserve">Мониторинг обращений производится в </w:t>
      </w:r>
      <w:r w:rsidR="001E7685">
        <w:rPr>
          <w:rFonts w:ascii="Times New Roman" w:hAnsi="Times New Roman" w:cs="Times New Roman"/>
          <w:sz w:val="28"/>
          <w:szCs w:val="28"/>
        </w:rPr>
        <w:t>с</w:t>
      </w:r>
      <w:r w:rsidRPr="00EB65B7">
        <w:rPr>
          <w:rFonts w:ascii="Times New Roman" w:hAnsi="Times New Roman" w:cs="Times New Roman"/>
          <w:sz w:val="28"/>
          <w:szCs w:val="28"/>
        </w:rPr>
        <w:t>ледственном управлении на постоянной</w:t>
      </w:r>
      <w:r>
        <w:rPr>
          <w:rFonts w:ascii="Times New Roman" w:hAnsi="Times New Roman" w:cs="Times New Roman"/>
          <w:sz w:val="28"/>
          <w:szCs w:val="28"/>
        </w:rPr>
        <w:t xml:space="preserve"> основе</w:t>
      </w:r>
      <w:r w:rsidRPr="00EB65B7">
        <w:rPr>
          <w:rFonts w:ascii="Times New Roman" w:hAnsi="Times New Roman" w:cs="Times New Roman"/>
          <w:sz w:val="28"/>
          <w:szCs w:val="28"/>
        </w:rPr>
        <w:t>, с учетом его результатов принимаются меры к устранению причин, повлекших обращение. Мнения граждан, изложенные в обращениях, учитываются при планировании и выполнении задач, стоящих перед следственным органом, разрабатываются наиболее действенные и эффективные способы защиты прав и законных интересов граждан в ходе досудебного производства.</w:t>
      </w:r>
    </w:p>
    <w:p w:rsidR="00EB65B7" w:rsidRPr="00EB65B7" w:rsidRDefault="00EB65B7" w:rsidP="006B7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5B7">
        <w:rPr>
          <w:rFonts w:ascii="Times New Roman" w:hAnsi="Times New Roman" w:cs="Times New Roman"/>
          <w:sz w:val="28"/>
          <w:szCs w:val="28"/>
        </w:rPr>
        <w:t xml:space="preserve">При подготовке ответа по обращениям, заявители информируются о возможности обращения на личный прием для получения дополнительных разъяснений с указанием контактной информации, разъясняется возможность </w:t>
      </w:r>
      <w:r w:rsidRPr="00EB65B7">
        <w:rPr>
          <w:rFonts w:ascii="Times New Roman" w:hAnsi="Times New Roman" w:cs="Times New Roman"/>
          <w:sz w:val="28"/>
          <w:szCs w:val="28"/>
        </w:rPr>
        <w:lastRenderedPageBreak/>
        <w:t>обращения на прямую линию телефонной связи с руководителем С</w:t>
      </w:r>
      <w:r w:rsidR="00E068AA">
        <w:rPr>
          <w:rFonts w:ascii="Times New Roman" w:hAnsi="Times New Roman" w:cs="Times New Roman"/>
          <w:sz w:val="28"/>
          <w:szCs w:val="28"/>
        </w:rPr>
        <w:t>ледственного управления</w:t>
      </w:r>
      <w:r w:rsidRPr="00EB65B7">
        <w:rPr>
          <w:rFonts w:ascii="Times New Roman" w:hAnsi="Times New Roman" w:cs="Times New Roman"/>
          <w:sz w:val="28"/>
          <w:szCs w:val="28"/>
        </w:rPr>
        <w:t>, что способствует снижению числа повторных обращений.</w:t>
      </w:r>
    </w:p>
    <w:p w:rsidR="00EB65B7" w:rsidRPr="00EB65B7" w:rsidRDefault="00EB65B7" w:rsidP="006B7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5B7">
        <w:rPr>
          <w:rFonts w:ascii="Times New Roman" w:hAnsi="Times New Roman" w:cs="Times New Roman"/>
          <w:sz w:val="28"/>
          <w:szCs w:val="28"/>
        </w:rPr>
        <w:t>Результаты работы по рассмотрению обращений и приему граждан учитываются при аттестации сотрудников и являются одним из критериев оценки служебной деятельности аттестационной комиссией.</w:t>
      </w:r>
    </w:p>
    <w:p w:rsidR="00EB65B7" w:rsidRDefault="00EB65B7" w:rsidP="006B7D4B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5B7">
        <w:rPr>
          <w:rFonts w:ascii="Times New Roman" w:hAnsi="Times New Roman"/>
          <w:sz w:val="28"/>
          <w:szCs w:val="28"/>
        </w:rPr>
        <w:t xml:space="preserve">Указные меры положительно влияют на </w:t>
      </w:r>
      <w:r w:rsidRPr="00EB65B7">
        <w:rPr>
          <w:rFonts w:ascii="Times New Roman" w:hAnsi="Times New Roman" w:cs="Times New Roman"/>
          <w:sz w:val="28"/>
          <w:szCs w:val="28"/>
        </w:rPr>
        <w:t>оптимизацию работы по рассмотрению обращений и повышают ее эффективность.</w:t>
      </w:r>
    </w:p>
    <w:p w:rsidR="00ED651A" w:rsidRDefault="00ED651A" w:rsidP="006B7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65B7" w:rsidRDefault="00483D7B" w:rsidP="006B7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51A">
        <w:rPr>
          <w:rFonts w:ascii="Times New Roman" w:hAnsi="Times New Roman" w:cs="Times New Roman"/>
          <w:sz w:val="28"/>
          <w:szCs w:val="28"/>
        </w:rPr>
        <w:t xml:space="preserve">Большое внимание в </w:t>
      </w:r>
      <w:r w:rsidR="001E7685">
        <w:rPr>
          <w:rFonts w:ascii="Times New Roman" w:hAnsi="Times New Roman" w:cs="Times New Roman"/>
          <w:sz w:val="28"/>
          <w:szCs w:val="28"/>
        </w:rPr>
        <w:t>с</w:t>
      </w:r>
      <w:r w:rsidRPr="00ED651A">
        <w:rPr>
          <w:rFonts w:ascii="Times New Roman" w:hAnsi="Times New Roman" w:cs="Times New Roman"/>
          <w:sz w:val="28"/>
          <w:szCs w:val="28"/>
        </w:rPr>
        <w:t xml:space="preserve">ледственном управлении уделяется вопросам </w:t>
      </w:r>
      <w:proofErr w:type="spellStart"/>
      <w:r w:rsidRPr="00ED651A">
        <w:rPr>
          <w:rFonts w:ascii="Times New Roman" w:hAnsi="Times New Roman" w:cs="Times New Roman"/>
          <w:sz w:val="28"/>
          <w:szCs w:val="28"/>
        </w:rPr>
        <w:t>проведения</w:t>
      </w:r>
      <w:r w:rsidRPr="001E7685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1E768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ED651A">
        <w:rPr>
          <w:rFonts w:ascii="Times New Roman" w:hAnsi="Times New Roman" w:cs="Times New Roman"/>
          <w:sz w:val="28"/>
          <w:szCs w:val="28"/>
        </w:rPr>
        <w:t>. Результаты работы по приему граждан систематически обобщаются</w:t>
      </w:r>
      <w:r w:rsidR="00EB65B7" w:rsidRPr="00ED651A">
        <w:rPr>
          <w:rFonts w:ascii="Times New Roman" w:hAnsi="Times New Roman" w:cs="Times New Roman"/>
          <w:sz w:val="28"/>
          <w:szCs w:val="28"/>
        </w:rPr>
        <w:t xml:space="preserve">, заслушиваются на оперативных совещаниях и на заседаниях коллегии </w:t>
      </w:r>
      <w:r w:rsidR="001E7685">
        <w:rPr>
          <w:rFonts w:ascii="Times New Roman" w:hAnsi="Times New Roman" w:cs="Times New Roman"/>
          <w:sz w:val="28"/>
          <w:szCs w:val="28"/>
        </w:rPr>
        <w:t>с</w:t>
      </w:r>
      <w:r w:rsidR="00EB65B7" w:rsidRPr="00ED651A">
        <w:rPr>
          <w:rFonts w:ascii="Times New Roman" w:hAnsi="Times New Roman" w:cs="Times New Roman"/>
          <w:sz w:val="28"/>
          <w:szCs w:val="28"/>
        </w:rPr>
        <w:t>ледственного управления.</w:t>
      </w:r>
    </w:p>
    <w:p w:rsidR="002C56CE" w:rsidRDefault="002C56CE" w:rsidP="002C5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116">
        <w:rPr>
          <w:rFonts w:ascii="Times New Roman" w:hAnsi="Times New Roman" w:cs="Times New Roman"/>
          <w:sz w:val="28"/>
          <w:szCs w:val="28"/>
          <w:highlight w:val="yellow"/>
        </w:rPr>
        <w:t xml:space="preserve">Большое внимание в </w:t>
      </w:r>
      <w:r w:rsidR="001E7685" w:rsidRPr="00A54116">
        <w:rPr>
          <w:rFonts w:ascii="Times New Roman" w:hAnsi="Times New Roman" w:cs="Times New Roman"/>
          <w:sz w:val="28"/>
          <w:szCs w:val="28"/>
          <w:highlight w:val="yellow"/>
        </w:rPr>
        <w:t>с</w:t>
      </w:r>
      <w:r w:rsidRPr="00A54116">
        <w:rPr>
          <w:rFonts w:ascii="Times New Roman" w:hAnsi="Times New Roman" w:cs="Times New Roman"/>
          <w:sz w:val="28"/>
          <w:szCs w:val="28"/>
          <w:highlight w:val="yellow"/>
        </w:rPr>
        <w:t xml:space="preserve">ледственном управлении уделяется вопросам </w:t>
      </w:r>
      <w:proofErr w:type="spellStart"/>
      <w:r w:rsidRPr="00A54116">
        <w:rPr>
          <w:rFonts w:ascii="Times New Roman" w:hAnsi="Times New Roman" w:cs="Times New Roman"/>
          <w:sz w:val="28"/>
          <w:szCs w:val="28"/>
          <w:highlight w:val="yellow"/>
        </w:rPr>
        <w:t>проведенияприема</w:t>
      </w:r>
      <w:proofErr w:type="spellEnd"/>
      <w:r w:rsidRPr="00A54116">
        <w:rPr>
          <w:rFonts w:ascii="Times New Roman" w:hAnsi="Times New Roman" w:cs="Times New Roman"/>
          <w:sz w:val="28"/>
          <w:szCs w:val="28"/>
          <w:highlight w:val="yellow"/>
        </w:rPr>
        <w:t xml:space="preserve"> граждан.</w:t>
      </w:r>
    </w:p>
    <w:p w:rsidR="002C56CE" w:rsidRDefault="002C56CE" w:rsidP="002C5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приему граждан строится в строгом соответствии с требованиями распоряжения Председателя СК России от 05.03.2018 №14/206р «О повышении эффективности работы по организации и проведению личного приема граждан в системе Следственного комитета Российской Федерации, а также рассмотрению обращений, в том числе поступивших в ходе личного приема».</w:t>
      </w:r>
    </w:p>
    <w:p w:rsidR="002C56CE" w:rsidRPr="00E32181" w:rsidRDefault="002C56CE" w:rsidP="002C5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181">
        <w:rPr>
          <w:rFonts w:ascii="Times New Roman" w:hAnsi="Times New Roman" w:cs="Times New Roman"/>
          <w:sz w:val="28"/>
          <w:szCs w:val="28"/>
        </w:rPr>
        <w:t xml:space="preserve">Результаты работы по приему граждан систематически обобщаются и публикуются на официальном сайте </w:t>
      </w:r>
      <w:r w:rsidR="001E768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ледственного управления</w:t>
      </w:r>
      <w:r w:rsidRPr="00E321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6CE" w:rsidRDefault="002C56CE" w:rsidP="002C56CE">
      <w:pPr>
        <w:spacing w:after="0" w:line="240" w:lineRule="auto"/>
        <w:ind w:firstLine="851"/>
        <w:jc w:val="both"/>
        <w:rPr>
          <w:rStyle w:val="FontStyle13"/>
          <w:sz w:val="28"/>
          <w:szCs w:val="28"/>
        </w:rPr>
      </w:pPr>
      <w:r w:rsidRPr="00E32181">
        <w:rPr>
          <w:rStyle w:val="FontStyle13"/>
          <w:sz w:val="28"/>
          <w:szCs w:val="28"/>
        </w:rPr>
        <w:t xml:space="preserve">В аппарате </w:t>
      </w:r>
      <w:r w:rsidR="001E7685">
        <w:rPr>
          <w:rStyle w:val="FontStyle13"/>
          <w:sz w:val="28"/>
          <w:szCs w:val="28"/>
        </w:rPr>
        <w:t>с</w:t>
      </w:r>
      <w:r>
        <w:rPr>
          <w:rStyle w:val="FontStyle13"/>
          <w:sz w:val="28"/>
          <w:szCs w:val="28"/>
        </w:rPr>
        <w:t>ледственного управления</w:t>
      </w:r>
      <w:r w:rsidRPr="00E32181">
        <w:rPr>
          <w:rStyle w:val="FontStyle13"/>
          <w:sz w:val="28"/>
          <w:szCs w:val="28"/>
        </w:rPr>
        <w:t xml:space="preserve"> прием граждан осуществляется ежедневно, в соответствии с разработанным графиком. </w:t>
      </w:r>
      <w:r>
        <w:rPr>
          <w:rStyle w:val="FontStyle13"/>
          <w:sz w:val="28"/>
          <w:szCs w:val="28"/>
        </w:rPr>
        <w:t xml:space="preserve">Еженедельно осуществляются выездные приемы граждан. </w:t>
      </w:r>
    </w:p>
    <w:p w:rsidR="002C56CE" w:rsidRDefault="002C56CE" w:rsidP="002C5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виду большого числа обращений на личный прием по вопросам не связанным с вопросами деятельности </w:t>
      </w:r>
      <w:r w:rsidR="001E768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ледственного управления и органов СК России, введена практика </w:t>
      </w:r>
      <w:r w:rsidRPr="003D3F50">
        <w:rPr>
          <w:rFonts w:ascii="Times New Roman" w:hAnsi="Times New Roman" w:cs="Times New Roman"/>
          <w:sz w:val="28"/>
          <w:szCs w:val="28"/>
        </w:rPr>
        <w:t xml:space="preserve">проведения приема граждан совместно 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D3F50">
        <w:rPr>
          <w:rFonts w:ascii="Times New Roman" w:hAnsi="Times New Roman" w:cs="Times New Roman"/>
          <w:sz w:val="28"/>
          <w:szCs w:val="28"/>
        </w:rPr>
        <w:t>полномоченным по правам человека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Уполномоченным по правам ребенка в Республики Адыгея и представителями органов полиции. Данная практика позволяет оперативно разрешать обозначенные гражданами на личном приеме вопросы, компетентными лицами и в день обращения. Кроме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того</w:t>
      </w:r>
      <w:proofErr w:type="gramStart"/>
      <w:r w:rsidR="001E7685"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ледственным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управлением принимались меры по организации личных приемов граждан совместно с представителями органов прокуратуры, однако соответствующее приглашение, проигнорировано.</w:t>
      </w:r>
    </w:p>
    <w:p w:rsidR="002C56CE" w:rsidRDefault="002C56CE" w:rsidP="002C5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2BB">
        <w:rPr>
          <w:rFonts w:ascii="Times New Roman" w:hAnsi="Times New Roman" w:cs="Times New Roman"/>
          <w:sz w:val="28"/>
          <w:szCs w:val="28"/>
        </w:rPr>
        <w:t xml:space="preserve">Информация о проведении приемов граждан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и информационных стендах</w:t>
      </w:r>
      <w:r w:rsidRPr="007A62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периодически </w:t>
      </w:r>
      <w:r w:rsidRPr="007A62BB">
        <w:rPr>
          <w:rFonts w:ascii="Times New Roman" w:hAnsi="Times New Roman" w:cs="Times New Roman"/>
          <w:sz w:val="28"/>
          <w:szCs w:val="28"/>
        </w:rPr>
        <w:t xml:space="preserve">публикуется в средствах массовой </w:t>
      </w:r>
      <w:proofErr w:type="spellStart"/>
      <w:r w:rsidRPr="007A62BB">
        <w:rPr>
          <w:rFonts w:ascii="Times New Roman" w:hAnsi="Times New Roman" w:cs="Times New Roman"/>
          <w:sz w:val="28"/>
          <w:szCs w:val="28"/>
        </w:rPr>
        <w:t>информации</w:t>
      </w:r>
      <w:proofErr w:type="gramStart"/>
      <w:r w:rsidRPr="007A6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нформация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возможности обращения граждан на личный прием и контактная информация, отражается в направляемых заявителям письменных ответах.</w:t>
      </w:r>
    </w:p>
    <w:p w:rsidR="002C56CE" w:rsidRDefault="002C56CE" w:rsidP="002C5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результатах принимаемых мер, количество граждан обратившихся на личный прием в 2018 год</w:t>
      </w:r>
      <w:r w:rsidR="00D4580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увеличилось на </w:t>
      </w:r>
      <w:r w:rsidR="00D45802">
        <w:rPr>
          <w:rFonts w:ascii="Times New Roman" w:hAnsi="Times New Roman" w:cs="Times New Roman"/>
          <w:sz w:val="28"/>
          <w:szCs w:val="28"/>
        </w:rPr>
        <w:t>13,7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2C56CE" w:rsidRDefault="002C56CE" w:rsidP="002C5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 xml:space="preserve">Так, в рассматриваемом периоде на личном приеме в </w:t>
      </w:r>
      <w:r w:rsidR="001E768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ледственном управлении и в его территориальных отделах </w:t>
      </w:r>
      <w:r w:rsidRPr="007A62BB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2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62BB">
        <w:rPr>
          <w:rFonts w:ascii="Times New Roman" w:hAnsi="Times New Roman" w:cs="Times New Roman"/>
          <w:sz w:val="28"/>
          <w:szCs w:val="28"/>
        </w:rPr>
        <w:t>общей</w:t>
      </w:r>
      <w:r w:rsidRPr="004D2B72">
        <w:rPr>
          <w:rFonts w:ascii="Times New Roman" w:hAnsi="Times New Roman" w:cs="Times New Roman"/>
          <w:sz w:val="28"/>
          <w:szCs w:val="28"/>
        </w:rPr>
        <w:t>сложности</w:t>
      </w:r>
      <w:proofErr w:type="spellEnd"/>
      <w:r w:rsidRPr="004D2B72">
        <w:rPr>
          <w:rFonts w:ascii="Times New Roman" w:hAnsi="Times New Roman" w:cs="Times New Roman"/>
          <w:sz w:val="28"/>
          <w:szCs w:val="28"/>
        </w:rPr>
        <w:t xml:space="preserve"> </w:t>
      </w:r>
      <w:r w:rsidR="00D45802">
        <w:rPr>
          <w:rFonts w:ascii="Times New Roman" w:hAnsi="Times New Roman" w:cs="Times New Roman"/>
          <w:sz w:val="28"/>
          <w:szCs w:val="28"/>
        </w:rPr>
        <w:t>314</w:t>
      </w:r>
      <w:r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D45802">
        <w:rPr>
          <w:rFonts w:ascii="Times New Roman" w:hAnsi="Times New Roman" w:cs="Times New Roman"/>
          <w:sz w:val="28"/>
          <w:szCs w:val="28"/>
        </w:rPr>
        <w:t>276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D2B72">
        <w:rPr>
          <w:rFonts w:ascii="Times New Roman" w:hAnsi="Times New Roman" w:cs="Times New Roman"/>
          <w:sz w:val="28"/>
          <w:szCs w:val="28"/>
        </w:rPr>
        <w:t>.</w:t>
      </w:r>
    </w:p>
    <w:p w:rsidR="002C56CE" w:rsidRDefault="002C56CE" w:rsidP="002C5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B72">
        <w:rPr>
          <w:rFonts w:ascii="Times New Roman" w:hAnsi="Times New Roman" w:cs="Times New Roman"/>
          <w:sz w:val="28"/>
          <w:szCs w:val="28"/>
        </w:rPr>
        <w:t>Из 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2B72">
        <w:rPr>
          <w:rFonts w:ascii="Times New Roman" w:hAnsi="Times New Roman" w:cs="Times New Roman"/>
          <w:sz w:val="28"/>
          <w:szCs w:val="28"/>
        </w:rPr>
        <w:t xml:space="preserve"> руководителями следственных </w:t>
      </w:r>
      <w:proofErr w:type="spellStart"/>
      <w:r w:rsidRPr="004D2B72">
        <w:rPr>
          <w:rFonts w:ascii="Times New Roman" w:hAnsi="Times New Roman" w:cs="Times New Roman"/>
          <w:sz w:val="28"/>
          <w:szCs w:val="28"/>
        </w:rPr>
        <w:t>органов</w:t>
      </w:r>
      <w:r w:rsidR="001E768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- </w:t>
      </w:r>
      <w:r w:rsidR="00D45802">
        <w:rPr>
          <w:rFonts w:ascii="Times New Roman" w:hAnsi="Times New Roman" w:cs="Times New Roman"/>
          <w:sz w:val="28"/>
          <w:szCs w:val="28"/>
        </w:rPr>
        <w:t>145</w:t>
      </w:r>
      <w:r>
        <w:rPr>
          <w:rFonts w:ascii="Times New Roman" w:hAnsi="Times New Roman" w:cs="Times New Roman"/>
          <w:sz w:val="28"/>
          <w:szCs w:val="28"/>
        </w:rPr>
        <w:t xml:space="preserve"> или 4</w:t>
      </w:r>
      <w:r w:rsidR="00D45802">
        <w:rPr>
          <w:rFonts w:ascii="Times New Roman" w:hAnsi="Times New Roman" w:cs="Times New Roman"/>
          <w:sz w:val="28"/>
          <w:szCs w:val="28"/>
        </w:rPr>
        <w:t>6,1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D45802">
        <w:rPr>
          <w:rFonts w:ascii="Times New Roman" w:hAnsi="Times New Roman" w:cs="Times New Roman"/>
          <w:sz w:val="28"/>
          <w:szCs w:val="28"/>
        </w:rPr>
        <w:t>143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D45802">
        <w:rPr>
          <w:rFonts w:ascii="Times New Roman" w:hAnsi="Times New Roman" w:cs="Times New Roman"/>
          <w:sz w:val="28"/>
          <w:szCs w:val="28"/>
        </w:rPr>
        <w:t>51,8</w:t>
      </w:r>
      <w:r>
        <w:rPr>
          <w:rFonts w:ascii="Times New Roman" w:hAnsi="Times New Roman" w:cs="Times New Roman"/>
          <w:sz w:val="28"/>
          <w:szCs w:val="28"/>
        </w:rPr>
        <w:t xml:space="preserve">%). Заместителями руководителей следственных органов - </w:t>
      </w:r>
      <w:r w:rsidR="00D45802">
        <w:rPr>
          <w:rFonts w:ascii="Times New Roman" w:hAnsi="Times New Roman" w:cs="Times New Roman"/>
          <w:sz w:val="28"/>
          <w:szCs w:val="28"/>
        </w:rPr>
        <w:t>148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D45802">
        <w:rPr>
          <w:rFonts w:ascii="Times New Roman" w:hAnsi="Times New Roman" w:cs="Times New Roman"/>
          <w:sz w:val="28"/>
          <w:szCs w:val="28"/>
        </w:rPr>
        <w:t>47,1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D45802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или 3</w:t>
      </w:r>
      <w:r w:rsidR="00D45802">
        <w:rPr>
          <w:rFonts w:ascii="Times New Roman" w:hAnsi="Times New Roman" w:cs="Times New Roman"/>
          <w:sz w:val="28"/>
          <w:szCs w:val="28"/>
        </w:rPr>
        <w:t>6,9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2C56CE" w:rsidRDefault="002C56CE" w:rsidP="002C5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1BD">
        <w:rPr>
          <w:rFonts w:ascii="Times New Roman" w:hAnsi="Times New Roman" w:cs="Times New Roman"/>
          <w:sz w:val="28"/>
          <w:szCs w:val="28"/>
        </w:rPr>
        <w:t xml:space="preserve">Лично руководителем </w:t>
      </w:r>
      <w:proofErr w:type="gramStart"/>
      <w:r w:rsidR="001E768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управленияпринято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4B1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гражданин или 2</w:t>
      </w:r>
      <w:r w:rsidR="006D44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6D44B1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или 31,</w:t>
      </w:r>
      <w:r w:rsidR="006D44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%). Проведено </w:t>
      </w:r>
      <w:r w:rsidR="006D44B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выездных приемов (</w:t>
      </w:r>
      <w:r w:rsidR="006D44B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) в ходе которых принято </w:t>
      </w:r>
      <w:r w:rsidR="006D44B1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граждан (</w:t>
      </w:r>
      <w:r w:rsidR="006D44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C56CE" w:rsidRDefault="002C56CE" w:rsidP="002C5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заместителем и заместителем руководителя </w:t>
      </w:r>
      <w:r w:rsidR="001E768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ледственного управления принято </w:t>
      </w:r>
      <w:r w:rsidR="006D44B1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D44B1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 или 2</w:t>
      </w:r>
      <w:r w:rsidR="006D44B1">
        <w:rPr>
          <w:rFonts w:ascii="Times New Roman" w:hAnsi="Times New Roman" w:cs="Times New Roman"/>
          <w:sz w:val="28"/>
          <w:szCs w:val="28"/>
        </w:rPr>
        <w:t>5,7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6D44B1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или 2</w:t>
      </w:r>
      <w:r w:rsidR="006D44B1">
        <w:rPr>
          <w:rFonts w:ascii="Times New Roman" w:hAnsi="Times New Roman" w:cs="Times New Roman"/>
          <w:sz w:val="28"/>
          <w:szCs w:val="28"/>
        </w:rPr>
        <w:t>3,1</w:t>
      </w:r>
      <w:r>
        <w:rPr>
          <w:rFonts w:ascii="Times New Roman" w:hAnsi="Times New Roman" w:cs="Times New Roman"/>
          <w:sz w:val="28"/>
          <w:szCs w:val="28"/>
        </w:rPr>
        <w:t xml:space="preserve">%). Проведено </w:t>
      </w:r>
      <w:r w:rsidR="006D44B1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выездных приемов граждан в территориальных следственных отделах (</w:t>
      </w:r>
      <w:r w:rsidR="006D44B1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) в ходе которых принято </w:t>
      </w:r>
      <w:r w:rsidR="006D44B1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6D44B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).</w:t>
      </w:r>
    </w:p>
    <w:bookmarkEnd w:id="0"/>
    <w:p w:rsidR="002C56CE" w:rsidRDefault="002C56CE" w:rsidP="002C56C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обращений, поступающих в ходе личного приема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значительная их часть не связана с вопросами деятельности </w:t>
      </w:r>
      <w:r w:rsidR="001E768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ледственного управления и органов СК России. В </w:t>
      </w:r>
      <w:r w:rsidRPr="00895715">
        <w:rPr>
          <w:rFonts w:ascii="Times New Roman" w:hAnsi="Times New Roman" w:cs="Times New Roman"/>
          <w:sz w:val="28"/>
          <w:szCs w:val="28"/>
        </w:rPr>
        <w:t>большинстве случаев</w:t>
      </w:r>
      <w:r>
        <w:rPr>
          <w:rFonts w:ascii="Times New Roman" w:hAnsi="Times New Roman" w:cs="Times New Roman"/>
          <w:sz w:val="28"/>
          <w:szCs w:val="28"/>
        </w:rPr>
        <w:t xml:space="preserve"> граждане обращаются на прием по вопросам обжалования судебных решений, действий и решений органов прокуратуры, полиции </w:t>
      </w:r>
      <w:r w:rsidRPr="00895715">
        <w:rPr>
          <w:rFonts w:ascii="Times New Roman" w:hAnsi="Times New Roman" w:cs="Times New Roman"/>
          <w:sz w:val="28"/>
          <w:szCs w:val="28"/>
        </w:rPr>
        <w:t>и иных государственных органов и учреждений</w:t>
      </w:r>
      <w:r>
        <w:rPr>
          <w:rFonts w:ascii="Times New Roman" w:hAnsi="Times New Roman" w:cs="Times New Roman"/>
          <w:sz w:val="28"/>
          <w:szCs w:val="28"/>
        </w:rPr>
        <w:t>, а также для получения консультаций о порядке разрешения гражданско-правовых, имущественных или бытовых споров, а также по другим вопросам правового характера.</w:t>
      </w:r>
    </w:p>
    <w:p w:rsidR="002C56CE" w:rsidRDefault="002C56CE" w:rsidP="002C56C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случае гражданам даются подробные разъяснения и консультации по обозначенным вопросам, предоставляется информация о компетентных органах, оказывается помощь в составлении письменных обращений.</w:t>
      </w:r>
    </w:p>
    <w:p w:rsidR="002C56CE" w:rsidRDefault="002C56CE" w:rsidP="002C56C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Обращения, содержащие сведения о коррупционных правонарушениях, а также о преступлениях, совершенных в отношении несовершеннолетних и иных социально незащищенных категорий граждан, в ходе личного приема не поступали.</w:t>
      </w:r>
    </w:p>
    <w:p w:rsidR="00B572D9" w:rsidRDefault="008B017B" w:rsidP="006B7D4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 xml:space="preserve">Проведенным анализом установлено, что </w:t>
      </w:r>
      <w:r w:rsidR="00454477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53647E">
        <w:rPr>
          <w:rFonts w:ascii="Times New Roman" w:hAnsi="Times New Roman" w:cs="Times New Roman"/>
          <w:sz w:val="28"/>
          <w:szCs w:val="28"/>
        </w:rPr>
        <w:t>С</w:t>
      </w:r>
      <w:r w:rsidR="00A743F6">
        <w:rPr>
          <w:rFonts w:ascii="Times New Roman" w:hAnsi="Times New Roman" w:cs="Times New Roman"/>
          <w:sz w:val="28"/>
          <w:szCs w:val="28"/>
        </w:rPr>
        <w:t>ледственного управления</w:t>
      </w:r>
      <w:r w:rsidRPr="00CD3C27">
        <w:rPr>
          <w:rFonts w:ascii="Times New Roman" w:hAnsi="Times New Roman" w:cs="Times New Roman"/>
          <w:sz w:val="28"/>
          <w:szCs w:val="28"/>
        </w:rPr>
        <w:t xml:space="preserve"> по ра</w:t>
      </w:r>
      <w:r w:rsidR="00A743F6">
        <w:rPr>
          <w:rFonts w:ascii="Times New Roman" w:hAnsi="Times New Roman" w:cs="Times New Roman"/>
          <w:sz w:val="28"/>
          <w:szCs w:val="28"/>
        </w:rPr>
        <w:t>ссмотрению</w:t>
      </w:r>
      <w:r w:rsidRPr="00CD3C27">
        <w:rPr>
          <w:rFonts w:ascii="Times New Roman" w:hAnsi="Times New Roman" w:cs="Times New Roman"/>
          <w:sz w:val="28"/>
          <w:szCs w:val="28"/>
        </w:rPr>
        <w:t xml:space="preserve"> обращений и приему граждан </w:t>
      </w:r>
      <w:r w:rsidR="005A0D63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CD3C27">
        <w:rPr>
          <w:rFonts w:ascii="Times New Roman" w:hAnsi="Times New Roman" w:cs="Times New Roman"/>
          <w:sz w:val="28"/>
          <w:szCs w:val="28"/>
        </w:rPr>
        <w:t>соответствует предъявляемым требованиям</w:t>
      </w:r>
      <w:r w:rsidR="00B572D9">
        <w:rPr>
          <w:rFonts w:ascii="Times New Roman" w:hAnsi="Times New Roman" w:cs="Times New Roman"/>
          <w:sz w:val="28"/>
          <w:szCs w:val="28"/>
        </w:rPr>
        <w:t xml:space="preserve"> и носит позитивный характер.</w:t>
      </w:r>
    </w:p>
    <w:p w:rsidR="00A85618" w:rsidRDefault="002D432F" w:rsidP="006B7D4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Рассматриваемое направление является </w:t>
      </w:r>
      <w:r w:rsidR="00263842">
        <w:rPr>
          <w:rFonts w:ascii="Times New Roman" w:hAnsi="Times New Roman" w:cs="Times New Roman"/>
          <w:sz w:val="28"/>
          <w:szCs w:val="28"/>
        </w:rPr>
        <w:t xml:space="preserve">одним из </w:t>
      </w:r>
      <w:r>
        <w:rPr>
          <w:rFonts w:ascii="Times New Roman" w:hAnsi="Times New Roman" w:cs="Times New Roman"/>
          <w:sz w:val="28"/>
          <w:szCs w:val="28"/>
        </w:rPr>
        <w:t>приоритетны</w:t>
      </w:r>
      <w:r w:rsidR="0026384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26384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53647E">
        <w:rPr>
          <w:rFonts w:ascii="Times New Roman" w:hAnsi="Times New Roman" w:cs="Times New Roman"/>
          <w:sz w:val="28"/>
          <w:szCs w:val="28"/>
        </w:rPr>
        <w:t>С</w:t>
      </w:r>
      <w:r w:rsidR="00A743F6">
        <w:rPr>
          <w:rFonts w:ascii="Times New Roman" w:hAnsi="Times New Roman" w:cs="Times New Roman"/>
          <w:sz w:val="28"/>
          <w:szCs w:val="28"/>
        </w:rPr>
        <w:t>ледственного</w:t>
      </w:r>
      <w:proofErr w:type="spellEnd"/>
      <w:r w:rsidR="00A743F6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, которому </w:t>
      </w:r>
      <w:r w:rsidR="00A85618">
        <w:rPr>
          <w:rFonts w:ascii="Times New Roman" w:hAnsi="Times New Roman" w:cs="Times New Roman"/>
          <w:sz w:val="28"/>
          <w:szCs w:val="28"/>
        </w:rPr>
        <w:t>и в дальнейшем будет уделяться повышенное внимание</w:t>
      </w:r>
      <w:r w:rsidR="00B804F4">
        <w:rPr>
          <w:rFonts w:ascii="Times New Roman" w:hAnsi="Times New Roman" w:cs="Times New Roman"/>
          <w:sz w:val="28"/>
          <w:szCs w:val="28"/>
        </w:rPr>
        <w:t>.</w:t>
      </w:r>
    </w:p>
    <w:p w:rsidR="00810262" w:rsidRDefault="00810262" w:rsidP="0029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10262" w:rsidSect="006D7B97">
      <w:headerReference w:type="default" r:id="rId16"/>
      <w:pgSz w:w="11907" w:h="16840" w:code="9"/>
      <w:pgMar w:top="1134" w:right="851" w:bottom="1276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945" w:rsidRDefault="006B4945" w:rsidP="00945B6E">
      <w:pPr>
        <w:spacing w:after="0" w:line="240" w:lineRule="auto"/>
      </w:pPr>
      <w:r>
        <w:separator/>
      </w:r>
    </w:p>
  </w:endnote>
  <w:endnote w:type="continuationSeparator" w:id="1">
    <w:p w:rsidR="006B4945" w:rsidRDefault="006B4945" w:rsidP="0094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945" w:rsidRDefault="006B4945" w:rsidP="00945B6E">
      <w:pPr>
        <w:spacing w:after="0" w:line="240" w:lineRule="auto"/>
      </w:pPr>
      <w:r>
        <w:separator/>
      </w:r>
    </w:p>
  </w:footnote>
  <w:footnote w:type="continuationSeparator" w:id="1">
    <w:p w:rsidR="006B4945" w:rsidRDefault="006B4945" w:rsidP="0094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9704"/>
      <w:docPartObj>
        <w:docPartGallery w:val="Page Numbers (Top of Page)"/>
        <w:docPartUnique/>
      </w:docPartObj>
    </w:sdtPr>
    <w:sdtContent>
      <w:p w:rsidR="00CB5317" w:rsidRDefault="00011A10">
        <w:pPr>
          <w:pStyle w:val="a7"/>
          <w:jc w:val="center"/>
        </w:pPr>
        <w:r>
          <w:fldChar w:fldCharType="begin"/>
        </w:r>
        <w:r w:rsidR="00CB5317">
          <w:instrText xml:space="preserve"> PAGE   \* MERGEFORMAT </w:instrText>
        </w:r>
        <w:r>
          <w:fldChar w:fldCharType="separate"/>
        </w:r>
        <w:r w:rsidR="007247F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B5317" w:rsidRDefault="00CB53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7ED"/>
    <w:multiLevelType w:val="multilevel"/>
    <w:tmpl w:val="A9940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4" w:hanging="2160"/>
      </w:pPr>
      <w:rPr>
        <w:rFonts w:hint="default"/>
      </w:rPr>
    </w:lvl>
  </w:abstractNum>
  <w:abstractNum w:abstractNumId="1">
    <w:nsid w:val="362F600A"/>
    <w:multiLevelType w:val="hybridMultilevel"/>
    <w:tmpl w:val="449A3E10"/>
    <w:lvl w:ilvl="0" w:tplc="48AA2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311BA4"/>
    <w:multiLevelType w:val="hybridMultilevel"/>
    <w:tmpl w:val="B272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E47F8"/>
    <w:multiLevelType w:val="hybridMultilevel"/>
    <w:tmpl w:val="54B87E32"/>
    <w:lvl w:ilvl="0" w:tplc="F3440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A72"/>
    <w:rsid w:val="00000051"/>
    <w:rsid w:val="00005673"/>
    <w:rsid w:val="00007655"/>
    <w:rsid w:val="000115E2"/>
    <w:rsid w:val="00011A10"/>
    <w:rsid w:val="00013193"/>
    <w:rsid w:val="000140B5"/>
    <w:rsid w:val="0001422D"/>
    <w:rsid w:val="000143BA"/>
    <w:rsid w:val="0001470D"/>
    <w:rsid w:val="0001771A"/>
    <w:rsid w:val="00021FFA"/>
    <w:rsid w:val="0002262B"/>
    <w:rsid w:val="00023441"/>
    <w:rsid w:val="0002527D"/>
    <w:rsid w:val="00030EB7"/>
    <w:rsid w:val="00031B0B"/>
    <w:rsid w:val="0003342B"/>
    <w:rsid w:val="00037203"/>
    <w:rsid w:val="00037A12"/>
    <w:rsid w:val="00037FEF"/>
    <w:rsid w:val="00040FE4"/>
    <w:rsid w:val="00042C88"/>
    <w:rsid w:val="000451F5"/>
    <w:rsid w:val="00045A9F"/>
    <w:rsid w:val="000467F4"/>
    <w:rsid w:val="00052927"/>
    <w:rsid w:val="000530B7"/>
    <w:rsid w:val="00054159"/>
    <w:rsid w:val="000544D6"/>
    <w:rsid w:val="00054BA4"/>
    <w:rsid w:val="00054D69"/>
    <w:rsid w:val="00055B9B"/>
    <w:rsid w:val="00056780"/>
    <w:rsid w:val="00057777"/>
    <w:rsid w:val="0005793B"/>
    <w:rsid w:val="00057B0E"/>
    <w:rsid w:val="000603FE"/>
    <w:rsid w:val="00060AA7"/>
    <w:rsid w:val="000633D6"/>
    <w:rsid w:val="0006447A"/>
    <w:rsid w:val="00064512"/>
    <w:rsid w:val="00067316"/>
    <w:rsid w:val="00067B50"/>
    <w:rsid w:val="0007195E"/>
    <w:rsid w:val="00071D73"/>
    <w:rsid w:val="00071E57"/>
    <w:rsid w:val="00076509"/>
    <w:rsid w:val="00077229"/>
    <w:rsid w:val="000801D8"/>
    <w:rsid w:val="00081A16"/>
    <w:rsid w:val="00082E72"/>
    <w:rsid w:val="0009237B"/>
    <w:rsid w:val="00092B55"/>
    <w:rsid w:val="00092CDA"/>
    <w:rsid w:val="000938DE"/>
    <w:rsid w:val="00093EFE"/>
    <w:rsid w:val="00095363"/>
    <w:rsid w:val="000970E2"/>
    <w:rsid w:val="00097DC5"/>
    <w:rsid w:val="000A2A12"/>
    <w:rsid w:val="000A3576"/>
    <w:rsid w:val="000A38D1"/>
    <w:rsid w:val="000A3FF5"/>
    <w:rsid w:val="000B17FB"/>
    <w:rsid w:val="000B1AA4"/>
    <w:rsid w:val="000B1AE8"/>
    <w:rsid w:val="000B3E66"/>
    <w:rsid w:val="000B4D8C"/>
    <w:rsid w:val="000B56E4"/>
    <w:rsid w:val="000B59D6"/>
    <w:rsid w:val="000B5D3E"/>
    <w:rsid w:val="000B5EAC"/>
    <w:rsid w:val="000C076C"/>
    <w:rsid w:val="000C0A69"/>
    <w:rsid w:val="000C1F51"/>
    <w:rsid w:val="000C27A9"/>
    <w:rsid w:val="000C45D7"/>
    <w:rsid w:val="000C5438"/>
    <w:rsid w:val="000C64D9"/>
    <w:rsid w:val="000C6704"/>
    <w:rsid w:val="000D0521"/>
    <w:rsid w:val="000D1C5F"/>
    <w:rsid w:val="000D2835"/>
    <w:rsid w:val="000D31E7"/>
    <w:rsid w:val="000D4E18"/>
    <w:rsid w:val="000D5D25"/>
    <w:rsid w:val="000D5D7D"/>
    <w:rsid w:val="000D5DA7"/>
    <w:rsid w:val="000E047A"/>
    <w:rsid w:val="000E206C"/>
    <w:rsid w:val="000F14AE"/>
    <w:rsid w:val="000F192C"/>
    <w:rsid w:val="000F1A58"/>
    <w:rsid w:val="000F2BB8"/>
    <w:rsid w:val="000F2CB5"/>
    <w:rsid w:val="000F3E02"/>
    <w:rsid w:val="000F49EB"/>
    <w:rsid w:val="000F5176"/>
    <w:rsid w:val="000F56C4"/>
    <w:rsid w:val="00104660"/>
    <w:rsid w:val="00110107"/>
    <w:rsid w:val="0011146B"/>
    <w:rsid w:val="00111BBC"/>
    <w:rsid w:val="001169D8"/>
    <w:rsid w:val="001215D9"/>
    <w:rsid w:val="0012293B"/>
    <w:rsid w:val="00124CFE"/>
    <w:rsid w:val="001270D4"/>
    <w:rsid w:val="00127E6C"/>
    <w:rsid w:val="00131843"/>
    <w:rsid w:val="00134A0A"/>
    <w:rsid w:val="00140368"/>
    <w:rsid w:val="00140C5E"/>
    <w:rsid w:val="00146482"/>
    <w:rsid w:val="001474ED"/>
    <w:rsid w:val="00151074"/>
    <w:rsid w:val="001511A8"/>
    <w:rsid w:val="00152CD4"/>
    <w:rsid w:val="00155293"/>
    <w:rsid w:val="00155406"/>
    <w:rsid w:val="00157ECC"/>
    <w:rsid w:val="0016069E"/>
    <w:rsid w:val="00160B2C"/>
    <w:rsid w:val="00160C1B"/>
    <w:rsid w:val="001631A9"/>
    <w:rsid w:val="001636A1"/>
    <w:rsid w:val="001654D8"/>
    <w:rsid w:val="00165E21"/>
    <w:rsid w:val="001660CC"/>
    <w:rsid w:val="00166F91"/>
    <w:rsid w:val="00167EF3"/>
    <w:rsid w:val="00174367"/>
    <w:rsid w:val="0018349A"/>
    <w:rsid w:val="00184362"/>
    <w:rsid w:val="00184806"/>
    <w:rsid w:val="001940AA"/>
    <w:rsid w:val="001A1904"/>
    <w:rsid w:val="001A1C55"/>
    <w:rsid w:val="001A5E37"/>
    <w:rsid w:val="001B0C8B"/>
    <w:rsid w:val="001B26A7"/>
    <w:rsid w:val="001B34A0"/>
    <w:rsid w:val="001B3791"/>
    <w:rsid w:val="001B3D98"/>
    <w:rsid w:val="001B562B"/>
    <w:rsid w:val="001B5F8F"/>
    <w:rsid w:val="001B6024"/>
    <w:rsid w:val="001B6336"/>
    <w:rsid w:val="001B7A3A"/>
    <w:rsid w:val="001C014E"/>
    <w:rsid w:val="001C15B0"/>
    <w:rsid w:val="001C4A6A"/>
    <w:rsid w:val="001C6B13"/>
    <w:rsid w:val="001C7C62"/>
    <w:rsid w:val="001D2151"/>
    <w:rsid w:val="001D26A9"/>
    <w:rsid w:val="001D3240"/>
    <w:rsid w:val="001D653D"/>
    <w:rsid w:val="001E5C39"/>
    <w:rsid w:val="001E71AF"/>
    <w:rsid w:val="001E74CF"/>
    <w:rsid w:val="001E7685"/>
    <w:rsid w:val="001E77B7"/>
    <w:rsid w:val="001F017D"/>
    <w:rsid w:val="001F4362"/>
    <w:rsid w:val="001F47FD"/>
    <w:rsid w:val="001F6517"/>
    <w:rsid w:val="001F77A8"/>
    <w:rsid w:val="001F7A34"/>
    <w:rsid w:val="002018C4"/>
    <w:rsid w:val="002032E8"/>
    <w:rsid w:val="00203E0A"/>
    <w:rsid w:val="002042DF"/>
    <w:rsid w:val="0020513E"/>
    <w:rsid w:val="002053FC"/>
    <w:rsid w:val="00205CC1"/>
    <w:rsid w:val="00206C56"/>
    <w:rsid w:val="002072AD"/>
    <w:rsid w:val="002113AA"/>
    <w:rsid w:val="002128BD"/>
    <w:rsid w:val="00214551"/>
    <w:rsid w:val="00221ABB"/>
    <w:rsid w:val="002253C5"/>
    <w:rsid w:val="0022585C"/>
    <w:rsid w:val="00227C59"/>
    <w:rsid w:val="00231104"/>
    <w:rsid w:val="00232522"/>
    <w:rsid w:val="002427FC"/>
    <w:rsid w:val="00244DD5"/>
    <w:rsid w:val="00246B6C"/>
    <w:rsid w:val="002479F8"/>
    <w:rsid w:val="00250428"/>
    <w:rsid w:val="002509B7"/>
    <w:rsid w:val="002544BF"/>
    <w:rsid w:val="00254579"/>
    <w:rsid w:val="002556CD"/>
    <w:rsid w:val="00256754"/>
    <w:rsid w:val="00256A9E"/>
    <w:rsid w:val="00257906"/>
    <w:rsid w:val="00260298"/>
    <w:rsid w:val="00260B50"/>
    <w:rsid w:val="00260E95"/>
    <w:rsid w:val="00261F17"/>
    <w:rsid w:val="00262732"/>
    <w:rsid w:val="00263842"/>
    <w:rsid w:val="002639B2"/>
    <w:rsid w:val="00264BCB"/>
    <w:rsid w:val="00265812"/>
    <w:rsid w:val="00265F22"/>
    <w:rsid w:val="00266032"/>
    <w:rsid w:val="002709C3"/>
    <w:rsid w:val="00270DB1"/>
    <w:rsid w:val="002711F6"/>
    <w:rsid w:val="00271BDD"/>
    <w:rsid w:val="002726BF"/>
    <w:rsid w:val="00274D77"/>
    <w:rsid w:val="00275A94"/>
    <w:rsid w:val="0028021B"/>
    <w:rsid w:val="002809FD"/>
    <w:rsid w:val="00284E74"/>
    <w:rsid w:val="002906D4"/>
    <w:rsid w:val="0029116B"/>
    <w:rsid w:val="00291A1E"/>
    <w:rsid w:val="00293C16"/>
    <w:rsid w:val="00294CF9"/>
    <w:rsid w:val="0029754C"/>
    <w:rsid w:val="002A1D2D"/>
    <w:rsid w:val="002A22B7"/>
    <w:rsid w:val="002A2574"/>
    <w:rsid w:val="002A443D"/>
    <w:rsid w:val="002A4637"/>
    <w:rsid w:val="002A4AFC"/>
    <w:rsid w:val="002A4D5C"/>
    <w:rsid w:val="002A58CE"/>
    <w:rsid w:val="002A5CE8"/>
    <w:rsid w:val="002B1823"/>
    <w:rsid w:val="002B297C"/>
    <w:rsid w:val="002B61A4"/>
    <w:rsid w:val="002B7C28"/>
    <w:rsid w:val="002C0E57"/>
    <w:rsid w:val="002C4476"/>
    <w:rsid w:val="002C56CE"/>
    <w:rsid w:val="002C7392"/>
    <w:rsid w:val="002D1EE9"/>
    <w:rsid w:val="002D2CBA"/>
    <w:rsid w:val="002D32E6"/>
    <w:rsid w:val="002D432F"/>
    <w:rsid w:val="002D5305"/>
    <w:rsid w:val="002D5D9C"/>
    <w:rsid w:val="002D63A4"/>
    <w:rsid w:val="002E0371"/>
    <w:rsid w:val="002E1AC1"/>
    <w:rsid w:val="002E50DB"/>
    <w:rsid w:val="002E53EB"/>
    <w:rsid w:val="002E5D2C"/>
    <w:rsid w:val="002E6892"/>
    <w:rsid w:val="002E68FB"/>
    <w:rsid w:val="002E7214"/>
    <w:rsid w:val="002E77F1"/>
    <w:rsid w:val="002F010B"/>
    <w:rsid w:val="002F03C5"/>
    <w:rsid w:val="002F3019"/>
    <w:rsid w:val="003020C3"/>
    <w:rsid w:val="003033C2"/>
    <w:rsid w:val="00304198"/>
    <w:rsid w:val="003051A3"/>
    <w:rsid w:val="00305DCB"/>
    <w:rsid w:val="0030649B"/>
    <w:rsid w:val="00311209"/>
    <w:rsid w:val="00314135"/>
    <w:rsid w:val="00315C0E"/>
    <w:rsid w:val="00316780"/>
    <w:rsid w:val="003202CA"/>
    <w:rsid w:val="00322B35"/>
    <w:rsid w:val="003273A6"/>
    <w:rsid w:val="00330650"/>
    <w:rsid w:val="003331CE"/>
    <w:rsid w:val="0033450D"/>
    <w:rsid w:val="0033657F"/>
    <w:rsid w:val="00337C73"/>
    <w:rsid w:val="003417DF"/>
    <w:rsid w:val="00342439"/>
    <w:rsid w:val="00345454"/>
    <w:rsid w:val="00345C6B"/>
    <w:rsid w:val="003460E9"/>
    <w:rsid w:val="00346AD8"/>
    <w:rsid w:val="00351044"/>
    <w:rsid w:val="0035141B"/>
    <w:rsid w:val="003516F4"/>
    <w:rsid w:val="00352784"/>
    <w:rsid w:val="00353098"/>
    <w:rsid w:val="00353498"/>
    <w:rsid w:val="00356AF9"/>
    <w:rsid w:val="00357181"/>
    <w:rsid w:val="00360BD0"/>
    <w:rsid w:val="003627E4"/>
    <w:rsid w:val="003651F5"/>
    <w:rsid w:val="00366FAB"/>
    <w:rsid w:val="0036763F"/>
    <w:rsid w:val="0037028B"/>
    <w:rsid w:val="00370932"/>
    <w:rsid w:val="0037165B"/>
    <w:rsid w:val="003720D2"/>
    <w:rsid w:val="00372690"/>
    <w:rsid w:val="00372A4F"/>
    <w:rsid w:val="00374146"/>
    <w:rsid w:val="003747F5"/>
    <w:rsid w:val="0037543D"/>
    <w:rsid w:val="00375AD5"/>
    <w:rsid w:val="00376074"/>
    <w:rsid w:val="00376A2A"/>
    <w:rsid w:val="0037711D"/>
    <w:rsid w:val="003805C1"/>
    <w:rsid w:val="0038436F"/>
    <w:rsid w:val="00385279"/>
    <w:rsid w:val="00393E7D"/>
    <w:rsid w:val="00394DF8"/>
    <w:rsid w:val="003A02DF"/>
    <w:rsid w:val="003A0592"/>
    <w:rsid w:val="003A0C1E"/>
    <w:rsid w:val="003A1C66"/>
    <w:rsid w:val="003A75EE"/>
    <w:rsid w:val="003B0258"/>
    <w:rsid w:val="003B0549"/>
    <w:rsid w:val="003B077E"/>
    <w:rsid w:val="003B14BA"/>
    <w:rsid w:val="003B3EAE"/>
    <w:rsid w:val="003B4F9C"/>
    <w:rsid w:val="003B519C"/>
    <w:rsid w:val="003B7DAD"/>
    <w:rsid w:val="003C19DF"/>
    <w:rsid w:val="003C4F35"/>
    <w:rsid w:val="003C7EBD"/>
    <w:rsid w:val="003C7F67"/>
    <w:rsid w:val="003D00AE"/>
    <w:rsid w:val="003D0E1D"/>
    <w:rsid w:val="003D10B0"/>
    <w:rsid w:val="003D12A7"/>
    <w:rsid w:val="003D342E"/>
    <w:rsid w:val="003D5638"/>
    <w:rsid w:val="003D64D7"/>
    <w:rsid w:val="003D70C3"/>
    <w:rsid w:val="003D7CBB"/>
    <w:rsid w:val="003E0D53"/>
    <w:rsid w:val="003E3B9E"/>
    <w:rsid w:val="003E5D1C"/>
    <w:rsid w:val="003E5FF7"/>
    <w:rsid w:val="003E7627"/>
    <w:rsid w:val="003F073D"/>
    <w:rsid w:val="003F0CAD"/>
    <w:rsid w:val="003F1B0E"/>
    <w:rsid w:val="003F2711"/>
    <w:rsid w:val="003F2DD2"/>
    <w:rsid w:val="003F356D"/>
    <w:rsid w:val="003F417E"/>
    <w:rsid w:val="003F59CB"/>
    <w:rsid w:val="003F5F8D"/>
    <w:rsid w:val="003F626A"/>
    <w:rsid w:val="003F7BD7"/>
    <w:rsid w:val="004003C4"/>
    <w:rsid w:val="004004C9"/>
    <w:rsid w:val="00402AE8"/>
    <w:rsid w:val="004127C3"/>
    <w:rsid w:val="00412B89"/>
    <w:rsid w:val="00412FD9"/>
    <w:rsid w:val="00413B1B"/>
    <w:rsid w:val="0041614F"/>
    <w:rsid w:val="00416A39"/>
    <w:rsid w:val="00417A02"/>
    <w:rsid w:val="00420BD4"/>
    <w:rsid w:val="0042184B"/>
    <w:rsid w:val="004220D9"/>
    <w:rsid w:val="004238DB"/>
    <w:rsid w:val="004239D5"/>
    <w:rsid w:val="004240C8"/>
    <w:rsid w:val="00436C14"/>
    <w:rsid w:val="00436F26"/>
    <w:rsid w:val="004409A7"/>
    <w:rsid w:val="00440AAF"/>
    <w:rsid w:val="00443A85"/>
    <w:rsid w:val="00444366"/>
    <w:rsid w:val="00445D1C"/>
    <w:rsid w:val="00450BDA"/>
    <w:rsid w:val="00452EE3"/>
    <w:rsid w:val="00453529"/>
    <w:rsid w:val="00453C97"/>
    <w:rsid w:val="00453EEC"/>
    <w:rsid w:val="00454477"/>
    <w:rsid w:val="00455210"/>
    <w:rsid w:val="0045643E"/>
    <w:rsid w:val="00457F1D"/>
    <w:rsid w:val="00461BDB"/>
    <w:rsid w:val="00462E6C"/>
    <w:rsid w:val="004633BB"/>
    <w:rsid w:val="004635F6"/>
    <w:rsid w:val="00466D4B"/>
    <w:rsid w:val="00470301"/>
    <w:rsid w:val="00470990"/>
    <w:rsid w:val="00470C3F"/>
    <w:rsid w:val="00473C77"/>
    <w:rsid w:val="004749F9"/>
    <w:rsid w:val="0047543C"/>
    <w:rsid w:val="00483559"/>
    <w:rsid w:val="00483D7B"/>
    <w:rsid w:val="0048414A"/>
    <w:rsid w:val="00484A15"/>
    <w:rsid w:val="004870BA"/>
    <w:rsid w:val="0049053F"/>
    <w:rsid w:val="004916C6"/>
    <w:rsid w:val="00492E33"/>
    <w:rsid w:val="004A5A67"/>
    <w:rsid w:val="004A72AB"/>
    <w:rsid w:val="004B1525"/>
    <w:rsid w:val="004B41D0"/>
    <w:rsid w:val="004B4C6A"/>
    <w:rsid w:val="004B4E12"/>
    <w:rsid w:val="004B5E63"/>
    <w:rsid w:val="004B6265"/>
    <w:rsid w:val="004B6C76"/>
    <w:rsid w:val="004C27D9"/>
    <w:rsid w:val="004C329D"/>
    <w:rsid w:val="004C4669"/>
    <w:rsid w:val="004D0CAB"/>
    <w:rsid w:val="004D1C3B"/>
    <w:rsid w:val="004D26FE"/>
    <w:rsid w:val="004D2B72"/>
    <w:rsid w:val="004D71B1"/>
    <w:rsid w:val="004D7DE1"/>
    <w:rsid w:val="004E09E0"/>
    <w:rsid w:val="004E0CEC"/>
    <w:rsid w:val="004E2B38"/>
    <w:rsid w:val="004E6048"/>
    <w:rsid w:val="004E633D"/>
    <w:rsid w:val="004E706A"/>
    <w:rsid w:val="004E740C"/>
    <w:rsid w:val="004E7C86"/>
    <w:rsid w:val="004F10C6"/>
    <w:rsid w:val="004F2884"/>
    <w:rsid w:val="004F532D"/>
    <w:rsid w:val="004F5A98"/>
    <w:rsid w:val="004F5B58"/>
    <w:rsid w:val="0050076C"/>
    <w:rsid w:val="005008E1"/>
    <w:rsid w:val="005019B7"/>
    <w:rsid w:val="005023FE"/>
    <w:rsid w:val="0050386E"/>
    <w:rsid w:val="00505A2C"/>
    <w:rsid w:val="00505FFE"/>
    <w:rsid w:val="00510CDC"/>
    <w:rsid w:val="00510FB3"/>
    <w:rsid w:val="005115DC"/>
    <w:rsid w:val="00514FAE"/>
    <w:rsid w:val="005150B4"/>
    <w:rsid w:val="0051515E"/>
    <w:rsid w:val="00520023"/>
    <w:rsid w:val="00522BC1"/>
    <w:rsid w:val="005236A6"/>
    <w:rsid w:val="00524980"/>
    <w:rsid w:val="0052700E"/>
    <w:rsid w:val="005303D1"/>
    <w:rsid w:val="00532D2E"/>
    <w:rsid w:val="005351C8"/>
    <w:rsid w:val="0053567B"/>
    <w:rsid w:val="00536031"/>
    <w:rsid w:val="00536111"/>
    <w:rsid w:val="0053647E"/>
    <w:rsid w:val="00536546"/>
    <w:rsid w:val="00540573"/>
    <w:rsid w:val="0054523E"/>
    <w:rsid w:val="00547D9B"/>
    <w:rsid w:val="0055100B"/>
    <w:rsid w:val="00553645"/>
    <w:rsid w:val="00553C8A"/>
    <w:rsid w:val="00554639"/>
    <w:rsid w:val="00555A64"/>
    <w:rsid w:val="00556F8D"/>
    <w:rsid w:val="00560FED"/>
    <w:rsid w:val="00563AFC"/>
    <w:rsid w:val="0056563F"/>
    <w:rsid w:val="00565EF0"/>
    <w:rsid w:val="00567057"/>
    <w:rsid w:val="00570616"/>
    <w:rsid w:val="00570677"/>
    <w:rsid w:val="0057113E"/>
    <w:rsid w:val="005712BB"/>
    <w:rsid w:val="005718DE"/>
    <w:rsid w:val="00572B46"/>
    <w:rsid w:val="00573962"/>
    <w:rsid w:val="00574CAF"/>
    <w:rsid w:val="00580E13"/>
    <w:rsid w:val="005813DB"/>
    <w:rsid w:val="00581CA1"/>
    <w:rsid w:val="00581F20"/>
    <w:rsid w:val="0058281A"/>
    <w:rsid w:val="005840F2"/>
    <w:rsid w:val="005841AD"/>
    <w:rsid w:val="00584AC4"/>
    <w:rsid w:val="00585DE7"/>
    <w:rsid w:val="00587CAC"/>
    <w:rsid w:val="00590EA9"/>
    <w:rsid w:val="005943EF"/>
    <w:rsid w:val="00594F64"/>
    <w:rsid w:val="005A0D63"/>
    <w:rsid w:val="005A117B"/>
    <w:rsid w:val="005A220B"/>
    <w:rsid w:val="005A42AB"/>
    <w:rsid w:val="005A57E2"/>
    <w:rsid w:val="005B0B68"/>
    <w:rsid w:val="005B1A29"/>
    <w:rsid w:val="005B26BF"/>
    <w:rsid w:val="005B2721"/>
    <w:rsid w:val="005B5E4C"/>
    <w:rsid w:val="005B76B1"/>
    <w:rsid w:val="005C15F0"/>
    <w:rsid w:val="005C6703"/>
    <w:rsid w:val="005C70BD"/>
    <w:rsid w:val="005C74F4"/>
    <w:rsid w:val="005C7601"/>
    <w:rsid w:val="005D1459"/>
    <w:rsid w:val="005D4279"/>
    <w:rsid w:val="005D4756"/>
    <w:rsid w:val="005D5F05"/>
    <w:rsid w:val="005D60BC"/>
    <w:rsid w:val="005D61CB"/>
    <w:rsid w:val="005E2BE3"/>
    <w:rsid w:val="005E3D1B"/>
    <w:rsid w:val="005E4207"/>
    <w:rsid w:val="005E4E5B"/>
    <w:rsid w:val="005E519A"/>
    <w:rsid w:val="005E765A"/>
    <w:rsid w:val="005F00F0"/>
    <w:rsid w:val="005F0BB5"/>
    <w:rsid w:val="005F18BB"/>
    <w:rsid w:val="005F2940"/>
    <w:rsid w:val="005F3310"/>
    <w:rsid w:val="005F5FDD"/>
    <w:rsid w:val="00600166"/>
    <w:rsid w:val="00600924"/>
    <w:rsid w:val="0060230C"/>
    <w:rsid w:val="00603371"/>
    <w:rsid w:val="0060355C"/>
    <w:rsid w:val="006044B9"/>
    <w:rsid w:val="00604843"/>
    <w:rsid w:val="0060645C"/>
    <w:rsid w:val="006064AB"/>
    <w:rsid w:val="00606775"/>
    <w:rsid w:val="00612260"/>
    <w:rsid w:val="00614D3B"/>
    <w:rsid w:val="00614EA3"/>
    <w:rsid w:val="00615AFB"/>
    <w:rsid w:val="00616911"/>
    <w:rsid w:val="00617F76"/>
    <w:rsid w:val="006205C5"/>
    <w:rsid w:val="006205E0"/>
    <w:rsid w:val="00621598"/>
    <w:rsid w:val="006267E8"/>
    <w:rsid w:val="00627B94"/>
    <w:rsid w:val="00631AF0"/>
    <w:rsid w:val="00634C6C"/>
    <w:rsid w:val="00634C80"/>
    <w:rsid w:val="0064188C"/>
    <w:rsid w:val="006419A2"/>
    <w:rsid w:val="0064287E"/>
    <w:rsid w:val="006444DF"/>
    <w:rsid w:val="00650AE2"/>
    <w:rsid w:val="00650CEC"/>
    <w:rsid w:val="00651072"/>
    <w:rsid w:val="006516BB"/>
    <w:rsid w:val="00653CF5"/>
    <w:rsid w:val="00656968"/>
    <w:rsid w:val="00661366"/>
    <w:rsid w:val="00664001"/>
    <w:rsid w:val="006671BD"/>
    <w:rsid w:val="00670F45"/>
    <w:rsid w:val="00671A2A"/>
    <w:rsid w:val="00674266"/>
    <w:rsid w:val="00675244"/>
    <w:rsid w:val="00675F61"/>
    <w:rsid w:val="006801E3"/>
    <w:rsid w:val="00680D7B"/>
    <w:rsid w:val="00681994"/>
    <w:rsid w:val="00682EFF"/>
    <w:rsid w:val="0068489B"/>
    <w:rsid w:val="00686652"/>
    <w:rsid w:val="00690D13"/>
    <w:rsid w:val="00690FAB"/>
    <w:rsid w:val="00696D54"/>
    <w:rsid w:val="00697479"/>
    <w:rsid w:val="006A1E4A"/>
    <w:rsid w:val="006A20E0"/>
    <w:rsid w:val="006A2800"/>
    <w:rsid w:val="006A5B2D"/>
    <w:rsid w:val="006B3A13"/>
    <w:rsid w:val="006B4945"/>
    <w:rsid w:val="006B4A0D"/>
    <w:rsid w:val="006B4A2A"/>
    <w:rsid w:val="006B532C"/>
    <w:rsid w:val="006B5577"/>
    <w:rsid w:val="006B598C"/>
    <w:rsid w:val="006B6CA5"/>
    <w:rsid w:val="006B7D4B"/>
    <w:rsid w:val="006B7E4B"/>
    <w:rsid w:val="006C09C6"/>
    <w:rsid w:val="006C25A0"/>
    <w:rsid w:val="006C25CD"/>
    <w:rsid w:val="006C32C9"/>
    <w:rsid w:val="006D0C50"/>
    <w:rsid w:val="006D1461"/>
    <w:rsid w:val="006D35C5"/>
    <w:rsid w:val="006D42BD"/>
    <w:rsid w:val="006D44B1"/>
    <w:rsid w:val="006D63DB"/>
    <w:rsid w:val="006D7B97"/>
    <w:rsid w:val="006E032F"/>
    <w:rsid w:val="006E05C2"/>
    <w:rsid w:val="006E1874"/>
    <w:rsid w:val="006E21BE"/>
    <w:rsid w:val="006E3763"/>
    <w:rsid w:val="006E491B"/>
    <w:rsid w:val="006E6F95"/>
    <w:rsid w:val="006E7022"/>
    <w:rsid w:val="006E7B16"/>
    <w:rsid w:val="006F2295"/>
    <w:rsid w:val="006F3F3C"/>
    <w:rsid w:val="006F6E21"/>
    <w:rsid w:val="006F7CDF"/>
    <w:rsid w:val="006F7D35"/>
    <w:rsid w:val="007008CB"/>
    <w:rsid w:val="00703F09"/>
    <w:rsid w:val="0070441D"/>
    <w:rsid w:val="0070608D"/>
    <w:rsid w:val="00707278"/>
    <w:rsid w:val="00711D5D"/>
    <w:rsid w:val="0071316C"/>
    <w:rsid w:val="00714609"/>
    <w:rsid w:val="0072100A"/>
    <w:rsid w:val="00721B6C"/>
    <w:rsid w:val="00723409"/>
    <w:rsid w:val="00723C22"/>
    <w:rsid w:val="007247FD"/>
    <w:rsid w:val="00724E63"/>
    <w:rsid w:val="007251C8"/>
    <w:rsid w:val="00725359"/>
    <w:rsid w:val="007267B8"/>
    <w:rsid w:val="007278AD"/>
    <w:rsid w:val="007322F0"/>
    <w:rsid w:val="00732A24"/>
    <w:rsid w:val="007341DC"/>
    <w:rsid w:val="007349D5"/>
    <w:rsid w:val="00734D06"/>
    <w:rsid w:val="007405A1"/>
    <w:rsid w:val="00740D03"/>
    <w:rsid w:val="00745ABE"/>
    <w:rsid w:val="00745FD9"/>
    <w:rsid w:val="007472C2"/>
    <w:rsid w:val="00747FB3"/>
    <w:rsid w:val="00754B64"/>
    <w:rsid w:val="007564C5"/>
    <w:rsid w:val="00756D27"/>
    <w:rsid w:val="00757F62"/>
    <w:rsid w:val="00760443"/>
    <w:rsid w:val="00763EA6"/>
    <w:rsid w:val="0076531A"/>
    <w:rsid w:val="00771C78"/>
    <w:rsid w:val="007722A3"/>
    <w:rsid w:val="00773DC5"/>
    <w:rsid w:val="00775A4E"/>
    <w:rsid w:val="00776B0B"/>
    <w:rsid w:val="00776C99"/>
    <w:rsid w:val="00782F8A"/>
    <w:rsid w:val="0078673F"/>
    <w:rsid w:val="00786DEF"/>
    <w:rsid w:val="00787865"/>
    <w:rsid w:val="00790EEC"/>
    <w:rsid w:val="00795541"/>
    <w:rsid w:val="007955BF"/>
    <w:rsid w:val="00795D9E"/>
    <w:rsid w:val="007A0D1B"/>
    <w:rsid w:val="007A1268"/>
    <w:rsid w:val="007A531D"/>
    <w:rsid w:val="007A62BB"/>
    <w:rsid w:val="007A7719"/>
    <w:rsid w:val="007B0774"/>
    <w:rsid w:val="007B0994"/>
    <w:rsid w:val="007B09DC"/>
    <w:rsid w:val="007B49A5"/>
    <w:rsid w:val="007B6E5B"/>
    <w:rsid w:val="007B7819"/>
    <w:rsid w:val="007C1A4F"/>
    <w:rsid w:val="007C4380"/>
    <w:rsid w:val="007C5776"/>
    <w:rsid w:val="007C722F"/>
    <w:rsid w:val="007D09DC"/>
    <w:rsid w:val="007D2515"/>
    <w:rsid w:val="007D2713"/>
    <w:rsid w:val="007D2717"/>
    <w:rsid w:val="007D3A18"/>
    <w:rsid w:val="007D3C00"/>
    <w:rsid w:val="007D701C"/>
    <w:rsid w:val="007E4C07"/>
    <w:rsid w:val="007E6772"/>
    <w:rsid w:val="007F0241"/>
    <w:rsid w:val="007F0D7E"/>
    <w:rsid w:val="007F3D72"/>
    <w:rsid w:val="007F3EC1"/>
    <w:rsid w:val="007F6742"/>
    <w:rsid w:val="007F677A"/>
    <w:rsid w:val="007F6B9B"/>
    <w:rsid w:val="0080242F"/>
    <w:rsid w:val="0080264F"/>
    <w:rsid w:val="00802B1F"/>
    <w:rsid w:val="008038E0"/>
    <w:rsid w:val="00806444"/>
    <w:rsid w:val="00810262"/>
    <w:rsid w:val="0081245C"/>
    <w:rsid w:val="00813070"/>
    <w:rsid w:val="008132D3"/>
    <w:rsid w:val="00816369"/>
    <w:rsid w:val="00817850"/>
    <w:rsid w:val="00825B1A"/>
    <w:rsid w:val="00826E4C"/>
    <w:rsid w:val="00827B45"/>
    <w:rsid w:val="008303E9"/>
    <w:rsid w:val="00833230"/>
    <w:rsid w:val="008417A0"/>
    <w:rsid w:val="00841BB3"/>
    <w:rsid w:val="00844B81"/>
    <w:rsid w:val="00846477"/>
    <w:rsid w:val="008501D4"/>
    <w:rsid w:val="00851D42"/>
    <w:rsid w:val="00852803"/>
    <w:rsid w:val="0085557D"/>
    <w:rsid w:val="008558A9"/>
    <w:rsid w:val="00856651"/>
    <w:rsid w:val="00861C40"/>
    <w:rsid w:val="008662C4"/>
    <w:rsid w:val="00866FBC"/>
    <w:rsid w:val="008706FA"/>
    <w:rsid w:val="00870865"/>
    <w:rsid w:val="00870F20"/>
    <w:rsid w:val="00872228"/>
    <w:rsid w:val="00872F2E"/>
    <w:rsid w:val="008740CC"/>
    <w:rsid w:val="00874A26"/>
    <w:rsid w:val="00875251"/>
    <w:rsid w:val="00875ACE"/>
    <w:rsid w:val="00875DD2"/>
    <w:rsid w:val="00875EF9"/>
    <w:rsid w:val="0087610D"/>
    <w:rsid w:val="008769CE"/>
    <w:rsid w:val="00876A2B"/>
    <w:rsid w:val="00880965"/>
    <w:rsid w:val="00880C20"/>
    <w:rsid w:val="00881DA2"/>
    <w:rsid w:val="00883D61"/>
    <w:rsid w:val="00884CAD"/>
    <w:rsid w:val="0088688A"/>
    <w:rsid w:val="0089140D"/>
    <w:rsid w:val="00891D96"/>
    <w:rsid w:val="00892BF5"/>
    <w:rsid w:val="00894602"/>
    <w:rsid w:val="008965C3"/>
    <w:rsid w:val="00896D1B"/>
    <w:rsid w:val="008A1243"/>
    <w:rsid w:val="008A1A8D"/>
    <w:rsid w:val="008A3714"/>
    <w:rsid w:val="008A54FF"/>
    <w:rsid w:val="008A595B"/>
    <w:rsid w:val="008A65BB"/>
    <w:rsid w:val="008B017B"/>
    <w:rsid w:val="008B1860"/>
    <w:rsid w:val="008B1E0C"/>
    <w:rsid w:val="008B4C0E"/>
    <w:rsid w:val="008B5C17"/>
    <w:rsid w:val="008B7082"/>
    <w:rsid w:val="008B7970"/>
    <w:rsid w:val="008C1124"/>
    <w:rsid w:val="008C1654"/>
    <w:rsid w:val="008C3528"/>
    <w:rsid w:val="008C4171"/>
    <w:rsid w:val="008C51AB"/>
    <w:rsid w:val="008C5D27"/>
    <w:rsid w:val="008C6095"/>
    <w:rsid w:val="008C7203"/>
    <w:rsid w:val="008D1657"/>
    <w:rsid w:val="008D343A"/>
    <w:rsid w:val="008D420C"/>
    <w:rsid w:val="008D7176"/>
    <w:rsid w:val="008D74BF"/>
    <w:rsid w:val="008D75C5"/>
    <w:rsid w:val="008E0BD4"/>
    <w:rsid w:val="008E426A"/>
    <w:rsid w:val="008E51D7"/>
    <w:rsid w:val="008E6E17"/>
    <w:rsid w:val="008F6867"/>
    <w:rsid w:val="008F7133"/>
    <w:rsid w:val="008F72FF"/>
    <w:rsid w:val="00902709"/>
    <w:rsid w:val="00903BFA"/>
    <w:rsid w:val="00905108"/>
    <w:rsid w:val="009051F1"/>
    <w:rsid w:val="00912A9F"/>
    <w:rsid w:val="00913A4F"/>
    <w:rsid w:val="00914347"/>
    <w:rsid w:val="00914593"/>
    <w:rsid w:val="00914702"/>
    <w:rsid w:val="009171AD"/>
    <w:rsid w:val="0092050C"/>
    <w:rsid w:val="0092138F"/>
    <w:rsid w:val="00923C2A"/>
    <w:rsid w:val="00924D6D"/>
    <w:rsid w:val="009306E5"/>
    <w:rsid w:val="00931AE4"/>
    <w:rsid w:val="009341E4"/>
    <w:rsid w:val="00934C08"/>
    <w:rsid w:val="00934DB1"/>
    <w:rsid w:val="00935AB3"/>
    <w:rsid w:val="009371E5"/>
    <w:rsid w:val="00941B2D"/>
    <w:rsid w:val="00942738"/>
    <w:rsid w:val="0094487E"/>
    <w:rsid w:val="00944ABA"/>
    <w:rsid w:val="009456FF"/>
    <w:rsid w:val="00945B6E"/>
    <w:rsid w:val="00945C24"/>
    <w:rsid w:val="00947B0C"/>
    <w:rsid w:val="00951E7D"/>
    <w:rsid w:val="00951F2A"/>
    <w:rsid w:val="00952ECB"/>
    <w:rsid w:val="009560C0"/>
    <w:rsid w:val="00956F48"/>
    <w:rsid w:val="009606A3"/>
    <w:rsid w:val="00961159"/>
    <w:rsid w:val="00964ABC"/>
    <w:rsid w:val="00965A4B"/>
    <w:rsid w:val="00967001"/>
    <w:rsid w:val="00971708"/>
    <w:rsid w:val="0097174F"/>
    <w:rsid w:val="00972216"/>
    <w:rsid w:val="00973D29"/>
    <w:rsid w:val="00974005"/>
    <w:rsid w:val="00986B76"/>
    <w:rsid w:val="009901F9"/>
    <w:rsid w:val="009904B7"/>
    <w:rsid w:val="009914D1"/>
    <w:rsid w:val="009933A2"/>
    <w:rsid w:val="00993C89"/>
    <w:rsid w:val="00994090"/>
    <w:rsid w:val="00995160"/>
    <w:rsid w:val="009A0792"/>
    <w:rsid w:val="009A0FE3"/>
    <w:rsid w:val="009A1678"/>
    <w:rsid w:val="009B1B97"/>
    <w:rsid w:val="009B2CB7"/>
    <w:rsid w:val="009B5F00"/>
    <w:rsid w:val="009B60BD"/>
    <w:rsid w:val="009C08F2"/>
    <w:rsid w:val="009C277C"/>
    <w:rsid w:val="009C4FF3"/>
    <w:rsid w:val="009C54A6"/>
    <w:rsid w:val="009C6D23"/>
    <w:rsid w:val="009C76C1"/>
    <w:rsid w:val="009D0001"/>
    <w:rsid w:val="009D138C"/>
    <w:rsid w:val="009D1917"/>
    <w:rsid w:val="009D1F36"/>
    <w:rsid w:val="009D2F2F"/>
    <w:rsid w:val="009D374D"/>
    <w:rsid w:val="009D47A8"/>
    <w:rsid w:val="009D6635"/>
    <w:rsid w:val="009D6C35"/>
    <w:rsid w:val="009E0341"/>
    <w:rsid w:val="009E1743"/>
    <w:rsid w:val="009E434F"/>
    <w:rsid w:val="009E4973"/>
    <w:rsid w:val="009E6F67"/>
    <w:rsid w:val="009F435C"/>
    <w:rsid w:val="009F47A9"/>
    <w:rsid w:val="009F5D5C"/>
    <w:rsid w:val="009F63E2"/>
    <w:rsid w:val="00A015D8"/>
    <w:rsid w:val="00A02482"/>
    <w:rsid w:val="00A04075"/>
    <w:rsid w:val="00A109C7"/>
    <w:rsid w:val="00A10A60"/>
    <w:rsid w:val="00A11925"/>
    <w:rsid w:val="00A129F8"/>
    <w:rsid w:val="00A12EBA"/>
    <w:rsid w:val="00A1313A"/>
    <w:rsid w:val="00A13156"/>
    <w:rsid w:val="00A15098"/>
    <w:rsid w:val="00A15A31"/>
    <w:rsid w:val="00A173BD"/>
    <w:rsid w:val="00A21A1D"/>
    <w:rsid w:val="00A21A72"/>
    <w:rsid w:val="00A241AB"/>
    <w:rsid w:val="00A24398"/>
    <w:rsid w:val="00A24E84"/>
    <w:rsid w:val="00A25669"/>
    <w:rsid w:val="00A30C06"/>
    <w:rsid w:val="00A30C47"/>
    <w:rsid w:val="00A31F47"/>
    <w:rsid w:val="00A3241B"/>
    <w:rsid w:val="00A338EA"/>
    <w:rsid w:val="00A34B80"/>
    <w:rsid w:val="00A36231"/>
    <w:rsid w:val="00A36CE4"/>
    <w:rsid w:val="00A37AB1"/>
    <w:rsid w:val="00A4032A"/>
    <w:rsid w:val="00A42DD2"/>
    <w:rsid w:val="00A448B1"/>
    <w:rsid w:val="00A47E7C"/>
    <w:rsid w:val="00A527EB"/>
    <w:rsid w:val="00A54116"/>
    <w:rsid w:val="00A5423F"/>
    <w:rsid w:val="00A55072"/>
    <w:rsid w:val="00A55AB1"/>
    <w:rsid w:val="00A57587"/>
    <w:rsid w:val="00A6075B"/>
    <w:rsid w:val="00A60A40"/>
    <w:rsid w:val="00A62452"/>
    <w:rsid w:val="00A6294F"/>
    <w:rsid w:val="00A63FCA"/>
    <w:rsid w:val="00A64CB7"/>
    <w:rsid w:val="00A65957"/>
    <w:rsid w:val="00A664D1"/>
    <w:rsid w:val="00A6763E"/>
    <w:rsid w:val="00A67783"/>
    <w:rsid w:val="00A743F6"/>
    <w:rsid w:val="00A77518"/>
    <w:rsid w:val="00A7765D"/>
    <w:rsid w:val="00A81BCA"/>
    <w:rsid w:val="00A81BD4"/>
    <w:rsid w:val="00A83469"/>
    <w:rsid w:val="00A83FDB"/>
    <w:rsid w:val="00A846BD"/>
    <w:rsid w:val="00A847DA"/>
    <w:rsid w:val="00A85618"/>
    <w:rsid w:val="00A86180"/>
    <w:rsid w:val="00A86417"/>
    <w:rsid w:val="00A86D10"/>
    <w:rsid w:val="00A90E7F"/>
    <w:rsid w:val="00A91964"/>
    <w:rsid w:val="00A96224"/>
    <w:rsid w:val="00A96959"/>
    <w:rsid w:val="00A96F72"/>
    <w:rsid w:val="00A97C8C"/>
    <w:rsid w:val="00AA0061"/>
    <w:rsid w:val="00AA15FD"/>
    <w:rsid w:val="00AA1971"/>
    <w:rsid w:val="00AA3904"/>
    <w:rsid w:val="00AA4F2E"/>
    <w:rsid w:val="00AA4FF3"/>
    <w:rsid w:val="00AA572C"/>
    <w:rsid w:val="00AA6A2A"/>
    <w:rsid w:val="00AA6B07"/>
    <w:rsid w:val="00AA709B"/>
    <w:rsid w:val="00AB0DA2"/>
    <w:rsid w:val="00AB36F7"/>
    <w:rsid w:val="00AB4B52"/>
    <w:rsid w:val="00AB695E"/>
    <w:rsid w:val="00AB69C1"/>
    <w:rsid w:val="00AB6F01"/>
    <w:rsid w:val="00AB7002"/>
    <w:rsid w:val="00AC071C"/>
    <w:rsid w:val="00AC0D2B"/>
    <w:rsid w:val="00AC1C52"/>
    <w:rsid w:val="00AC21C1"/>
    <w:rsid w:val="00AC6C5E"/>
    <w:rsid w:val="00AD078B"/>
    <w:rsid w:val="00AD1669"/>
    <w:rsid w:val="00AD193A"/>
    <w:rsid w:val="00AD22D2"/>
    <w:rsid w:val="00AD482D"/>
    <w:rsid w:val="00AD4AF4"/>
    <w:rsid w:val="00AD5113"/>
    <w:rsid w:val="00AD5DDF"/>
    <w:rsid w:val="00AD67B9"/>
    <w:rsid w:val="00AD7BEA"/>
    <w:rsid w:val="00AE0EF2"/>
    <w:rsid w:val="00AE1021"/>
    <w:rsid w:val="00AE174F"/>
    <w:rsid w:val="00AE4BF2"/>
    <w:rsid w:val="00AE5314"/>
    <w:rsid w:val="00AE7C4B"/>
    <w:rsid w:val="00AF05B4"/>
    <w:rsid w:val="00AF0FD8"/>
    <w:rsid w:val="00AF3765"/>
    <w:rsid w:val="00AF54B6"/>
    <w:rsid w:val="00AF6DFB"/>
    <w:rsid w:val="00B0038E"/>
    <w:rsid w:val="00B0332D"/>
    <w:rsid w:val="00B05E6B"/>
    <w:rsid w:val="00B05EDB"/>
    <w:rsid w:val="00B0790B"/>
    <w:rsid w:val="00B07DF7"/>
    <w:rsid w:val="00B10529"/>
    <w:rsid w:val="00B1210A"/>
    <w:rsid w:val="00B147A4"/>
    <w:rsid w:val="00B1583B"/>
    <w:rsid w:val="00B245B0"/>
    <w:rsid w:val="00B24B26"/>
    <w:rsid w:val="00B254F6"/>
    <w:rsid w:val="00B258D7"/>
    <w:rsid w:val="00B27802"/>
    <w:rsid w:val="00B30681"/>
    <w:rsid w:val="00B30D49"/>
    <w:rsid w:val="00B328D6"/>
    <w:rsid w:val="00B34166"/>
    <w:rsid w:val="00B36F51"/>
    <w:rsid w:val="00B37D69"/>
    <w:rsid w:val="00B401D3"/>
    <w:rsid w:val="00B40CA2"/>
    <w:rsid w:val="00B40FE1"/>
    <w:rsid w:val="00B42FCC"/>
    <w:rsid w:val="00B44447"/>
    <w:rsid w:val="00B44A13"/>
    <w:rsid w:val="00B45C77"/>
    <w:rsid w:val="00B47AF7"/>
    <w:rsid w:val="00B508A3"/>
    <w:rsid w:val="00B535E8"/>
    <w:rsid w:val="00B572D9"/>
    <w:rsid w:val="00B57391"/>
    <w:rsid w:val="00B57B8E"/>
    <w:rsid w:val="00B6289C"/>
    <w:rsid w:val="00B65FD8"/>
    <w:rsid w:val="00B66A14"/>
    <w:rsid w:val="00B713A8"/>
    <w:rsid w:val="00B72DCA"/>
    <w:rsid w:val="00B73ACF"/>
    <w:rsid w:val="00B73B35"/>
    <w:rsid w:val="00B74406"/>
    <w:rsid w:val="00B74A93"/>
    <w:rsid w:val="00B75942"/>
    <w:rsid w:val="00B8045E"/>
    <w:rsid w:val="00B804F4"/>
    <w:rsid w:val="00B80665"/>
    <w:rsid w:val="00B8322E"/>
    <w:rsid w:val="00B83F9C"/>
    <w:rsid w:val="00B854E9"/>
    <w:rsid w:val="00B86D08"/>
    <w:rsid w:val="00B91623"/>
    <w:rsid w:val="00B91975"/>
    <w:rsid w:val="00B9259B"/>
    <w:rsid w:val="00B960CA"/>
    <w:rsid w:val="00B96451"/>
    <w:rsid w:val="00B96775"/>
    <w:rsid w:val="00B97B1C"/>
    <w:rsid w:val="00BA0D13"/>
    <w:rsid w:val="00BA1F25"/>
    <w:rsid w:val="00BA201E"/>
    <w:rsid w:val="00BA3712"/>
    <w:rsid w:val="00BA4643"/>
    <w:rsid w:val="00BA5861"/>
    <w:rsid w:val="00BA7D78"/>
    <w:rsid w:val="00BB0FC5"/>
    <w:rsid w:val="00BB1A02"/>
    <w:rsid w:val="00BB25D6"/>
    <w:rsid w:val="00BB58D5"/>
    <w:rsid w:val="00BB6641"/>
    <w:rsid w:val="00BB7182"/>
    <w:rsid w:val="00BC1667"/>
    <w:rsid w:val="00BC55D6"/>
    <w:rsid w:val="00BC6085"/>
    <w:rsid w:val="00BC7A6E"/>
    <w:rsid w:val="00BD0EB6"/>
    <w:rsid w:val="00BD3C2A"/>
    <w:rsid w:val="00BD456D"/>
    <w:rsid w:val="00BD68A9"/>
    <w:rsid w:val="00BE1EB0"/>
    <w:rsid w:val="00BE42FD"/>
    <w:rsid w:val="00BE580D"/>
    <w:rsid w:val="00BE5B42"/>
    <w:rsid w:val="00BE6296"/>
    <w:rsid w:val="00BE79EF"/>
    <w:rsid w:val="00BF295F"/>
    <w:rsid w:val="00BF2D46"/>
    <w:rsid w:val="00BF34A5"/>
    <w:rsid w:val="00BF372C"/>
    <w:rsid w:val="00BF42BA"/>
    <w:rsid w:val="00BF43F8"/>
    <w:rsid w:val="00BF482C"/>
    <w:rsid w:val="00BF59D8"/>
    <w:rsid w:val="00C0203C"/>
    <w:rsid w:val="00C0214A"/>
    <w:rsid w:val="00C06317"/>
    <w:rsid w:val="00C076B9"/>
    <w:rsid w:val="00C07ADC"/>
    <w:rsid w:val="00C100E0"/>
    <w:rsid w:val="00C1053E"/>
    <w:rsid w:val="00C10E02"/>
    <w:rsid w:val="00C11647"/>
    <w:rsid w:val="00C12152"/>
    <w:rsid w:val="00C1265A"/>
    <w:rsid w:val="00C20124"/>
    <w:rsid w:val="00C20D46"/>
    <w:rsid w:val="00C222BE"/>
    <w:rsid w:val="00C23C8A"/>
    <w:rsid w:val="00C257AC"/>
    <w:rsid w:val="00C26D83"/>
    <w:rsid w:val="00C27289"/>
    <w:rsid w:val="00C32F06"/>
    <w:rsid w:val="00C3302B"/>
    <w:rsid w:val="00C34A96"/>
    <w:rsid w:val="00C34DB1"/>
    <w:rsid w:val="00C36396"/>
    <w:rsid w:val="00C424CA"/>
    <w:rsid w:val="00C42FFB"/>
    <w:rsid w:val="00C43357"/>
    <w:rsid w:val="00C43AE8"/>
    <w:rsid w:val="00C45E51"/>
    <w:rsid w:val="00C46623"/>
    <w:rsid w:val="00C47452"/>
    <w:rsid w:val="00C52048"/>
    <w:rsid w:val="00C52218"/>
    <w:rsid w:val="00C5267C"/>
    <w:rsid w:val="00C56ADB"/>
    <w:rsid w:val="00C56FAD"/>
    <w:rsid w:val="00C57481"/>
    <w:rsid w:val="00C60BCE"/>
    <w:rsid w:val="00C62439"/>
    <w:rsid w:val="00C63858"/>
    <w:rsid w:val="00C63CDE"/>
    <w:rsid w:val="00C654E0"/>
    <w:rsid w:val="00C657BB"/>
    <w:rsid w:val="00C665B2"/>
    <w:rsid w:val="00C701C3"/>
    <w:rsid w:val="00C72F6B"/>
    <w:rsid w:val="00C75E09"/>
    <w:rsid w:val="00C80AD2"/>
    <w:rsid w:val="00C81DC5"/>
    <w:rsid w:val="00C835E9"/>
    <w:rsid w:val="00C9229E"/>
    <w:rsid w:val="00C947AE"/>
    <w:rsid w:val="00C94EA9"/>
    <w:rsid w:val="00C950DB"/>
    <w:rsid w:val="00C95520"/>
    <w:rsid w:val="00C95E77"/>
    <w:rsid w:val="00CA11ED"/>
    <w:rsid w:val="00CA2909"/>
    <w:rsid w:val="00CA4189"/>
    <w:rsid w:val="00CA432F"/>
    <w:rsid w:val="00CA74A0"/>
    <w:rsid w:val="00CA759C"/>
    <w:rsid w:val="00CB0844"/>
    <w:rsid w:val="00CB2514"/>
    <w:rsid w:val="00CB2D24"/>
    <w:rsid w:val="00CB3977"/>
    <w:rsid w:val="00CB4211"/>
    <w:rsid w:val="00CB44A3"/>
    <w:rsid w:val="00CB509E"/>
    <w:rsid w:val="00CB5317"/>
    <w:rsid w:val="00CB630B"/>
    <w:rsid w:val="00CC2924"/>
    <w:rsid w:val="00CC29B1"/>
    <w:rsid w:val="00CC41C6"/>
    <w:rsid w:val="00CC6AA2"/>
    <w:rsid w:val="00CC6D36"/>
    <w:rsid w:val="00CD0D5E"/>
    <w:rsid w:val="00CD1E86"/>
    <w:rsid w:val="00CD2840"/>
    <w:rsid w:val="00CD2C6D"/>
    <w:rsid w:val="00CD430E"/>
    <w:rsid w:val="00CD489B"/>
    <w:rsid w:val="00CD53C9"/>
    <w:rsid w:val="00CE0ED2"/>
    <w:rsid w:val="00CE142A"/>
    <w:rsid w:val="00CE1D72"/>
    <w:rsid w:val="00CE464C"/>
    <w:rsid w:val="00CE5910"/>
    <w:rsid w:val="00CF0089"/>
    <w:rsid w:val="00CF008D"/>
    <w:rsid w:val="00CF3B6F"/>
    <w:rsid w:val="00CF42E8"/>
    <w:rsid w:val="00CF7740"/>
    <w:rsid w:val="00D007FA"/>
    <w:rsid w:val="00D02803"/>
    <w:rsid w:val="00D06362"/>
    <w:rsid w:val="00D06E6C"/>
    <w:rsid w:val="00D07F7F"/>
    <w:rsid w:val="00D10864"/>
    <w:rsid w:val="00D115B2"/>
    <w:rsid w:val="00D14CEE"/>
    <w:rsid w:val="00D14E73"/>
    <w:rsid w:val="00D16926"/>
    <w:rsid w:val="00D17770"/>
    <w:rsid w:val="00D17E9C"/>
    <w:rsid w:val="00D249F8"/>
    <w:rsid w:val="00D2625B"/>
    <w:rsid w:val="00D31426"/>
    <w:rsid w:val="00D325E0"/>
    <w:rsid w:val="00D33AEF"/>
    <w:rsid w:val="00D3478E"/>
    <w:rsid w:val="00D3564E"/>
    <w:rsid w:val="00D37210"/>
    <w:rsid w:val="00D40DA5"/>
    <w:rsid w:val="00D41A9E"/>
    <w:rsid w:val="00D41D17"/>
    <w:rsid w:val="00D43B6D"/>
    <w:rsid w:val="00D45005"/>
    <w:rsid w:val="00D45802"/>
    <w:rsid w:val="00D47897"/>
    <w:rsid w:val="00D50007"/>
    <w:rsid w:val="00D53B74"/>
    <w:rsid w:val="00D54F80"/>
    <w:rsid w:val="00D56680"/>
    <w:rsid w:val="00D60930"/>
    <w:rsid w:val="00D6158B"/>
    <w:rsid w:val="00D6165E"/>
    <w:rsid w:val="00D6226D"/>
    <w:rsid w:val="00D65936"/>
    <w:rsid w:val="00D65F43"/>
    <w:rsid w:val="00D66936"/>
    <w:rsid w:val="00D70C58"/>
    <w:rsid w:val="00D7291C"/>
    <w:rsid w:val="00D73362"/>
    <w:rsid w:val="00D73A9A"/>
    <w:rsid w:val="00D745BE"/>
    <w:rsid w:val="00D80111"/>
    <w:rsid w:val="00D80378"/>
    <w:rsid w:val="00D803F2"/>
    <w:rsid w:val="00D827CD"/>
    <w:rsid w:val="00D82A32"/>
    <w:rsid w:val="00D86CCF"/>
    <w:rsid w:val="00D86D43"/>
    <w:rsid w:val="00D91EEE"/>
    <w:rsid w:val="00D92B2C"/>
    <w:rsid w:val="00D94445"/>
    <w:rsid w:val="00D9520A"/>
    <w:rsid w:val="00D96E0C"/>
    <w:rsid w:val="00DA319F"/>
    <w:rsid w:val="00DA34CC"/>
    <w:rsid w:val="00DA50EC"/>
    <w:rsid w:val="00DA6724"/>
    <w:rsid w:val="00DA7FBD"/>
    <w:rsid w:val="00DB0DEA"/>
    <w:rsid w:val="00DB12F1"/>
    <w:rsid w:val="00DB3E36"/>
    <w:rsid w:val="00DB5382"/>
    <w:rsid w:val="00DB5504"/>
    <w:rsid w:val="00DB5CF0"/>
    <w:rsid w:val="00DB6228"/>
    <w:rsid w:val="00DB7B6E"/>
    <w:rsid w:val="00DC171B"/>
    <w:rsid w:val="00DC548B"/>
    <w:rsid w:val="00DC666C"/>
    <w:rsid w:val="00DC6A5B"/>
    <w:rsid w:val="00DD0417"/>
    <w:rsid w:val="00DD06C7"/>
    <w:rsid w:val="00DD08DD"/>
    <w:rsid w:val="00DD3FE7"/>
    <w:rsid w:val="00DD5CF1"/>
    <w:rsid w:val="00DD79BF"/>
    <w:rsid w:val="00DD7D26"/>
    <w:rsid w:val="00DD7DA1"/>
    <w:rsid w:val="00DE0877"/>
    <w:rsid w:val="00DE1437"/>
    <w:rsid w:val="00DE301E"/>
    <w:rsid w:val="00DE340F"/>
    <w:rsid w:val="00DE41E5"/>
    <w:rsid w:val="00DE540C"/>
    <w:rsid w:val="00DE55A5"/>
    <w:rsid w:val="00DE5782"/>
    <w:rsid w:val="00DE7F1A"/>
    <w:rsid w:val="00DF2FF2"/>
    <w:rsid w:val="00DF3E50"/>
    <w:rsid w:val="00DF4CF6"/>
    <w:rsid w:val="00DF6066"/>
    <w:rsid w:val="00DF6325"/>
    <w:rsid w:val="00DF63AE"/>
    <w:rsid w:val="00DF6BDD"/>
    <w:rsid w:val="00DF7F96"/>
    <w:rsid w:val="00E006C0"/>
    <w:rsid w:val="00E01542"/>
    <w:rsid w:val="00E022D7"/>
    <w:rsid w:val="00E02C34"/>
    <w:rsid w:val="00E04EE8"/>
    <w:rsid w:val="00E05C1C"/>
    <w:rsid w:val="00E068AA"/>
    <w:rsid w:val="00E12AE7"/>
    <w:rsid w:val="00E1300B"/>
    <w:rsid w:val="00E13182"/>
    <w:rsid w:val="00E23087"/>
    <w:rsid w:val="00E300AE"/>
    <w:rsid w:val="00E31F5B"/>
    <w:rsid w:val="00E33DD6"/>
    <w:rsid w:val="00E360A6"/>
    <w:rsid w:val="00E425FF"/>
    <w:rsid w:val="00E429CD"/>
    <w:rsid w:val="00E436A2"/>
    <w:rsid w:val="00E43ED0"/>
    <w:rsid w:val="00E442E1"/>
    <w:rsid w:val="00E445E5"/>
    <w:rsid w:val="00E45170"/>
    <w:rsid w:val="00E455E0"/>
    <w:rsid w:val="00E50306"/>
    <w:rsid w:val="00E50BBE"/>
    <w:rsid w:val="00E51040"/>
    <w:rsid w:val="00E52682"/>
    <w:rsid w:val="00E529E5"/>
    <w:rsid w:val="00E53540"/>
    <w:rsid w:val="00E54B57"/>
    <w:rsid w:val="00E603B3"/>
    <w:rsid w:val="00E60B1A"/>
    <w:rsid w:val="00E6247C"/>
    <w:rsid w:val="00E70E7F"/>
    <w:rsid w:val="00E71830"/>
    <w:rsid w:val="00E7310B"/>
    <w:rsid w:val="00E76FA1"/>
    <w:rsid w:val="00E828C3"/>
    <w:rsid w:val="00E839D2"/>
    <w:rsid w:val="00E86FDC"/>
    <w:rsid w:val="00E91652"/>
    <w:rsid w:val="00E918B4"/>
    <w:rsid w:val="00E91D35"/>
    <w:rsid w:val="00E91F59"/>
    <w:rsid w:val="00E925B1"/>
    <w:rsid w:val="00E94064"/>
    <w:rsid w:val="00E94831"/>
    <w:rsid w:val="00E955FD"/>
    <w:rsid w:val="00E95F3B"/>
    <w:rsid w:val="00EA058E"/>
    <w:rsid w:val="00EA283D"/>
    <w:rsid w:val="00EA2AC1"/>
    <w:rsid w:val="00EA2F70"/>
    <w:rsid w:val="00EA3039"/>
    <w:rsid w:val="00EA69ED"/>
    <w:rsid w:val="00EB03DC"/>
    <w:rsid w:val="00EB1BD3"/>
    <w:rsid w:val="00EB2718"/>
    <w:rsid w:val="00EB34F3"/>
    <w:rsid w:val="00EB3B79"/>
    <w:rsid w:val="00EB3BC1"/>
    <w:rsid w:val="00EB65B7"/>
    <w:rsid w:val="00EB70DC"/>
    <w:rsid w:val="00EC07C7"/>
    <w:rsid w:val="00EC11CA"/>
    <w:rsid w:val="00EC150B"/>
    <w:rsid w:val="00EC41F5"/>
    <w:rsid w:val="00EC4A46"/>
    <w:rsid w:val="00EC52D7"/>
    <w:rsid w:val="00EC54D6"/>
    <w:rsid w:val="00EC5F18"/>
    <w:rsid w:val="00EC6BF4"/>
    <w:rsid w:val="00EC76AD"/>
    <w:rsid w:val="00ED1A82"/>
    <w:rsid w:val="00ED1D9B"/>
    <w:rsid w:val="00ED651A"/>
    <w:rsid w:val="00ED6B2F"/>
    <w:rsid w:val="00ED725E"/>
    <w:rsid w:val="00ED7623"/>
    <w:rsid w:val="00EE0FF9"/>
    <w:rsid w:val="00EE1941"/>
    <w:rsid w:val="00EE257B"/>
    <w:rsid w:val="00EE3AB5"/>
    <w:rsid w:val="00EE3BDE"/>
    <w:rsid w:val="00EE4DB3"/>
    <w:rsid w:val="00EE5E6C"/>
    <w:rsid w:val="00EE6E34"/>
    <w:rsid w:val="00EE7995"/>
    <w:rsid w:val="00EF0131"/>
    <w:rsid w:val="00EF0642"/>
    <w:rsid w:val="00EF07BD"/>
    <w:rsid w:val="00EF0E3A"/>
    <w:rsid w:val="00EF1672"/>
    <w:rsid w:val="00EF233A"/>
    <w:rsid w:val="00EF3A2F"/>
    <w:rsid w:val="00EF5881"/>
    <w:rsid w:val="00EF6322"/>
    <w:rsid w:val="00EF7154"/>
    <w:rsid w:val="00F005E0"/>
    <w:rsid w:val="00F00E1E"/>
    <w:rsid w:val="00F03022"/>
    <w:rsid w:val="00F048A9"/>
    <w:rsid w:val="00F0634E"/>
    <w:rsid w:val="00F10173"/>
    <w:rsid w:val="00F12546"/>
    <w:rsid w:val="00F12684"/>
    <w:rsid w:val="00F14D16"/>
    <w:rsid w:val="00F174FC"/>
    <w:rsid w:val="00F201B6"/>
    <w:rsid w:val="00F21F71"/>
    <w:rsid w:val="00F2610D"/>
    <w:rsid w:val="00F272F9"/>
    <w:rsid w:val="00F27FEB"/>
    <w:rsid w:val="00F303BB"/>
    <w:rsid w:val="00F31509"/>
    <w:rsid w:val="00F321E6"/>
    <w:rsid w:val="00F35F61"/>
    <w:rsid w:val="00F365C1"/>
    <w:rsid w:val="00F370A9"/>
    <w:rsid w:val="00F37860"/>
    <w:rsid w:val="00F37BFD"/>
    <w:rsid w:val="00F422BD"/>
    <w:rsid w:val="00F430F0"/>
    <w:rsid w:val="00F4334B"/>
    <w:rsid w:val="00F440AE"/>
    <w:rsid w:val="00F443D8"/>
    <w:rsid w:val="00F45B85"/>
    <w:rsid w:val="00F45EAF"/>
    <w:rsid w:val="00F509FE"/>
    <w:rsid w:val="00F519C1"/>
    <w:rsid w:val="00F5233F"/>
    <w:rsid w:val="00F54C44"/>
    <w:rsid w:val="00F55B81"/>
    <w:rsid w:val="00F563EE"/>
    <w:rsid w:val="00F643B9"/>
    <w:rsid w:val="00F64554"/>
    <w:rsid w:val="00F6534F"/>
    <w:rsid w:val="00F653EC"/>
    <w:rsid w:val="00F67B1F"/>
    <w:rsid w:val="00F72044"/>
    <w:rsid w:val="00F73640"/>
    <w:rsid w:val="00F757E5"/>
    <w:rsid w:val="00F75E27"/>
    <w:rsid w:val="00F8360B"/>
    <w:rsid w:val="00F83B6A"/>
    <w:rsid w:val="00F86DFF"/>
    <w:rsid w:val="00F87070"/>
    <w:rsid w:val="00F91FB8"/>
    <w:rsid w:val="00F94E2A"/>
    <w:rsid w:val="00F963AE"/>
    <w:rsid w:val="00F964DB"/>
    <w:rsid w:val="00FA24A8"/>
    <w:rsid w:val="00FA3FD1"/>
    <w:rsid w:val="00FA4FCD"/>
    <w:rsid w:val="00FA58A0"/>
    <w:rsid w:val="00FA5A12"/>
    <w:rsid w:val="00FB0A17"/>
    <w:rsid w:val="00FB0C09"/>
    <w:rsid w:val="00FB1303"/>
    <w:rsid w:val="00FB1E89"/>
    <w:rsid w:val="00FB32F9"/>
    <w:rsid w:val="00FB3E07"/>
    <w:rsid w:val="00FB3F11"/>
    <w:rsid w:val="00FB4239"/>
    <w:rsid w:val="00FB4B43"/>
    <w:rsid w:val="00FB4F8E"/>
    <w:rsid w:val="00FB5C7D"/>
    <w:rsid w:val="00FB60C3"/>
    <w:rsid w:val="00FB7FB3"/>
    <w:rsid w:val="00FC18BD"/>
    <w:rsid w:val="00FC527C"/>
    <w:rsid w:val="00FD0994"/>
    <w:rsid w:val="00FD3517"/>
    <w:rsid w:val="00FD371A"/>
    <w:rsid w:val="00FD3DE9"/>
    <w:rsid w:val="00FD40D2"/>
    <w:rsid w:val="00FD6C28"/>
    <w:rsid w:val="00FD6FC4"/>
    <w:rsid w:val="00FD7803"/>
    <w:rsid w:val="00FE4111"/>
    <w:rsid w:val="00FE56F7"/>
    <w:rsid w:val="00FE59C2"/>
    <w:rsid w:val="00FE76C6"/>
    <w:rsid w:val="00FF1970"/>
    <w:rsid w:val="00FF4611"/>
    <w:rsid w:val="00FF4989"/>
    <w:rsid w:val="00FF52D0"/>
    <w:rsid w:val="00FF5300"/>
    <w:rsid w:val="00FF5424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E5"/>
  </w:style>
  <w:style w:type="paragraph" w:styleId="1">
    <w:name w:val="heading 1"/>
    <w:basedOn w:val="a"/>
    <w:next w:val="a"/>
    <w:link w:val="10"/>
    <w:qFormat/>
    <w:rsid w:val="00FC52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21A72"/>
    <w:pPr>
      <w:widowControl w:val="0"/>
      <w:autoSpaceDE w:val="0"/>
      <w:autoSpaceDN w:val="0"/>
      <w:adjustRightInd w:val="0"/>
      <w:spacing w:after="0" w:line="294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21A72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link w:val="ConsNonformat0"/>
    <w:rsid w:val="00A21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A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C527C"/>
    <w:rPr>
      <w:rFonts w:ascii="Times New Roman" w:eastAsia="Times New Roman" w:hAnsi="Times New Roman" w:cs="Times New Roman"/>
      <w:i/>
      <w:sz w:val="28"/>
      <w:szCs w:val="20"/>
    </w:rPr>
  </w:style>
  <w:style w:type="paragraph" w:styleId="a5">
    <w:name w:val="List Paragraph"/>
    <w:basedOn w:val="a"/>
    <w:uiPriority w:val="34"/>
    <w:qFormat/>
    <w:rsid w:val="00AD193A"/>
    <w:pPr>
      <w:ind w:left="720"/>
      <w:contextualSpacing/>
    </w:pPr>
  </w:style>
  <w:style w:type="table" w:styleId="a6">
    <w:name w:val="Table Grid"/>
    <w:basedOn w:val="a1"/>
    <w:uiPriority w:val="59"/>
    <w:rsid w:val="006B4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B6E"/>
  </w:style>
  <w:style w:type="paragraph" w:styleId="a9">
    <w:name w:val="footer"/>
    <w:basedOn w:val="a"/>
    <w:link w:val="aa"/>
    <w:uiPriority w:val="99"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5B6E"/>
  </w:style>
  <w:style w:type="paragraph" w:styleId="ab">
    <w:name w:val="footnote text"/>
    <w:basedOn w:val="a"/>
    <w:link w:val="ac"/>
    <w:uiPriority w:val="99"/>
    <w:semiHidden/>
    <w:unhideWhenUsed/>
    <w:rsid w:val="005F331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F331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F3310"/>
    <w:rPr>
      <w:vertAlign w:val="superscript"/>
    </w:rPr>
  </w:style>
  <w:style w:type="character" w:customStyle="1" w:styleId="FontStyle13">
    <w:name w:val="Font Style13"/>
    <w:basedOn w:val="a0"/>
    <w:uiPriority w:val="99"/>
    <w:rsid w:val="00DF6066"/>
    <w:rPr>
      <w:rFonts w:ascii="Times New Roman" w:hAnsi="Times New Roman" w:cs="Times New Roman" w:hint="default"/>
      <w:sz w:val="16"/>
      <w:szCs w:val="16"/>
    </w:rPr>
  </w:style>
  <w:style w:type="character" w:customStyle="1" w:styleId="ConsNonformat0">
    <w:name w:val="ConsNonformat Знак"/>
    <w:basedOn w:val="a0"/>
    <w:link w:val="ConsNonformat"/>
    <w:locked/>
    <w:rsid w:val="007955BF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Основной текст_"/>
    <w:basedOn w:val="a0"/>
    <w:link w:val="2"/>
    <w:rsid w:val="004B5E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">
    <w:name w:val="Основной текст + Полужирный"/>
    <w:basedOn w:val="ae"/>
    <w:rsid w:val="004B5E63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paragraph" w:customStyle="1" w:styleId="2">
    <w:name w:val="Основной текст2"/>
    <w:basedOn w:val="a"/>
    <w:link w:val="ae"/>
    <w:rsid w:val="004B5E63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caption"/>
    <w:basedOn w:val="a"/>
    <w:next w:val="a"/>
    <w:uiPriority w:val="35"/>
    <w:unhideWhenUsed/>
    <w:qFormat/>
    <w:rsid w:val="006267E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24">
    <w:name w:val="Font Style24"/>
    <w:basedOn w:val="a0"/>
    <w:uiPriority w:val="99"/>
    <w:rsid w:val="00A4032A"/>
    <w:rPr>
      <w:rFonts w:ascii="Times New Roman" w:hAnsi="Times New Roman" w:cs="Times New Roman" w:hint="default"/>
      <w:sz w:val="24"/>
      <w:szCs w:val="24"/>
    </w:rPr>
  </w:style>
  <w:style w:type="paragraph" w:customStyle="1" w:styleId="11">
    <w:name w:val="Основной текст1"/>
    <w:basedOn w:val="a"/>
    <w:rsid w:val="004635F6"/>
    <w:pPr>
      <w:shd w:val="clear" w:color="auto" w:fill="FFFFFF"/>
      <w:spacing w:after="240" w:line="24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Стиль1"/>
    <w:basedOn w:val="a"/>
    <w:rsid w:val="0005793B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No Spacing"/>
    <w:uiPriority w:val="1"/>
    <w:qFormat/>
    <w:rsid w:val="001E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2138F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92138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обращения в общем порядке</c:v>
                </c:pt>
                <c:pt idx="1">
                  <c:v>жалобы в порядке ст. 124 УПК РФ</c:v>
                </c:pt>
                <c:pt idx="2">
                  <c:v>ходатайства в порядке ст. 122 УПК РФ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940</c:v>
                </c:pt>
                <c:pt idx="1">
                  <c:v>110</c:v>
                </c:pt>
                <c:pt idx="2">
                  <c:v>272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2006250757116899"/>
          <c:y val="0.32044150731158616"/>
          <c:w val="0.36762980012113872"/>
          <c:h val="0.35911698537682812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разрешено по существу</c:v>
                </c:pt>
                <c:pt idx="1">
                  <c:v>дубликаты</c:v>
                </c:pt>
                <c:pt idx="2">
                  <c:v>направлено в другие ведомства</c:v>
                </c:pt>
                <c:pt idx="3">
                  <c:v>направлено в органы прокуратуры</c:v>
                </c:pt>
                <c:pt idx="4">
                  <c:v>оставлено без разрешения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355</c:v>
                </c:pt>
                <c:pt idx="1">
                  <c:v>64</c:v>
                </c:pt>
                <c:pt idx="2">
                  <c:v>129</c:v>
                </c:pt>
                <c:pt idx="3">
                  <c:v>60</c:v>
                </c:pt>
                <c:pt idx="4">
                  <c:v>18</c:v>
                </c:pt>
              </c:numCache>
            </c:numRef>
          </c:val>
        </c:ser>
      </c:pie3DChart>
    </c:plotArea>
    <c:legend>
      <c:legendPos val="r"/>
      <c:layout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40"/>
      <c:depthPercent val="130"/>
      <c:perspective val="30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направлено в органы прокуратуры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</c:v>
                </c:pt>
                <c:pt idx="1">
                  <c:v>104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направлено в иные ведомства, министерства, суд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2017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129</c:v>
                </c:pt>
                <c:pt idx="1">
                  <c:v>116</c:v>
                </c:pt>
              </c:numCache>
            </c:numRef>
          </c:val>
        </c:ser>
        <c:shape val="box"/>
        <c:axId val="107450752"/>
        <c:axId val="107452288"/>
        <c:axId val="0"/>
      </c:bar3DChart>
      <c:catAx>
        <c:axId val="107450752"/>
        <c:scaling>
          <c:orientation val="minMax"/>
        </c:scaling>
        <c:axPos val="b"/>
        <c:tickLblPos val="nextTo"/>
        <c:crossAx val="107452288"/>
        <c:crosses val="autoZero"/>
        <c:auto val="1"/>
        <c:lblAlgn val="ctr"/>
        <c:lblOffset val="100"/>
      </c:catAx>
      <c:valAx>
        <c:axId val="107452288"/>
        <c:scaling>
          <c:orientation val="minMax"/>
        </c:scaling>
        <c:delete val="1"/>
        <c:axPos val="l"/>
        <c:majorGridlines/>
        <c:numFmt formatCode="0%" sourceLinked="1"/>
        <c:tickLblPos val="nextTo"/>
        <c:crossAx val="10745075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rotY val="50"/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отклонено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2017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</c:v>
                </c:pt>
                <c:pt idx="1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разъяснено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2017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347</c:v>
                </c:pt>
                <c:pt idx="1">
                  <c:v>276</c:v>
                </c:pt>
              </c:numCache>
            </c:numRef>
          </c:val>
        </c:ser>
        <c:shape val="box"/>
        <c:axId val="107667840"/>
        <c:axId val="107669376"/>
        <c:axId val="107460800"/>
      </c:bar3DChart>
      <c:catAx>
        <c:axId val="107667840"/>
        <c:scaling>
          <c:orientation val="minMax"/>
        </c:scaling>
        <c:axPos val="b"/>
        <c:tickLblPos val="nextTo"/>
        <c:crossAx val="107669376"/>
        <c:crosses val="autoZero"/>
        <c:auto val="1"/>
        <c:lblAlgn val="ctr"/>
        <c:lblOffset val="100"/>
      </c:catAx>
      <c:valAx>
        <c:axId val="107669376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07667840"/>
        <c:crosses val="autoZero"/>
        <c:crossBetween val="between"/>
      </c:valAx>
      <c:serAx>
        <c:axId val="107460800"/>
        <c:scaling>
          <c:orientation val="minMax"/>
        </c:scaling>
        <c:axPos val="b"/>
        <c:tickLblPos val="nextTo"/>
        <c:crossAx val="107669376"/>
        <c:crosses val="autoZero"/>
      </c:serAx>
    </c:plotArea>
    <c:legend>
      <c:legendPos val="r"/>
      <c:layout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Y val="30"/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другим вопросам деятельности 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</c:v>
                </c:pt>
                <c:pt idx="1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вопросам предварительного следствия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2017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46</c:v>
                </c:pt>
                <c:pt idx="1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вопросам приема, регистрации и рассмотрения сообщений о преступлениях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2017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273</c:v>
                </c:pt>
                <c:pt idx="1">
                  <c:v>116</c:v>
                </c:pt>
              </c:numCache>
            </c:numRef>
          </c:val>
        </c:ser>
        <c:shape val="box"/>
        <c:axId val="107714048"/>
        <c:axId val="107715584"/>
        <c:axId val="107697024"/>
      </c:bar3DChart>
      <c:catAx>
        <c:axId val="107714048"/>
        <c:scaling>
          <c:orientation val="minMax"/>
        </c:scaling>
        <c:axPos val="b"/>
        <c:tickLblPos val="nextTo"/>
        <c:crossAx val="107715584"/>
        <c:crosses val="autoZero"/>
        <c:auto val="1"/>
        <c:lblAlgn val="ctr"/>
        <c:lblOffset val="100"/>
      </c:catAx>
      <c:valAx>
        <c:axId val="107715584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07714048"/>
        <c:crosses val="autoZero"/>
        <c:crossBetween val="between"/>
      </c:valAx>
      <c:serAx>
        <c:axId val="107697024"/>
        <c:scaling>
          <c:orientation val="minMax"/>
        </c:scaling>
        <c:delete val="1"/>
        <c:axPos val="b"/>
        <c:tickLblPos val="nextTo"/>
        <c:crossAx val="107715584"/>
        <c:crosses val="autoZero"/>
      </c:serAx>
    </c:plotArea>
    <c:legend>
      <c:legendPos val="r"/>
      <c:layout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Y val="40"/>
      <c:perspective val="30"/>
    </c:view3D>
    <c:plotArea>
      <c:layout>
        <c:manualLayout>
          <c:layoutTarget val="inner"/>
          <c:xMode val="edge"/>
          <c:yMode val="edge"/>
          <c:x val="2.2899578382207905E-2"/>
          <c:y val="4.4504831975941322E-2"/>
          <c:w val="0.70383816262584142"/>
          <c:h val="0.85413883787275191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особый контроль Председателя СК России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них, с контролем исполнения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2017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</c:v>
                </c:pt>
                <c:pt idx="1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поступило всего из вышестоящих органов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2017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234</c:v>
                </c:pt>
                <c:pt idx="1">
                  <c:v>149</c:v>
                </c:pt>
              </c:numCache>
            </c:numRef>
          </c:val>
        </c:ser>
        <c:shape val="box"/>
        <c:axId val="107768448"/>
        <c:axId val="107774336"/>
        <c:axId val="107697472"/>
      </c:bar3DChart>
      <c:catAx>
        <c:axId val="107768448"/>
        <c:scaling>
          <c:orientation val="minMax"/>
        </c:scaling>
        <c:axPos val="b"/>
        <c:tickLblPos val="nextTo"/>
        <c:crossAx val="107774336"/>
        <c:crosses val="autoZero"/>
        <c:auto val="1"/>
        <c:lblAlgn val="ctr"/>
        <c:lblOffset val="100"/>
      </c:catAx>
      <c:valAx>
        <c:axId val="107774336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07768448"/>
        <c:crosses val="autoZero"/>
        <c:crossBetween val="between"/>
      </c:valAx>
      <c:serAx>
        <c:axId val="107697472"/>
        <c:scaling>
          <c:orientation val="minMax"/>
        </c:scaling>
        <c:delete val="1"/>
        <c:axPos val="b"/>
        <c:tickLblPos val="nextTo"/>
        <c:crossAx val="107774336"/>
        <c:crosses val="autoZero"/>
      </c:serAx>
    </c:plotArea>
    <c:legend>
      <c:legendPos val="r"/>
      <c:layout>
        <c:manualLayout>
          <c:xMode val="edge"/>
          <c:yMode val="edge"/>
          <c:x val="0.74545742154875583"/>
          <c:y val="0.12271482660796403"/>
          <c:w val="0.24205313325079436"/>
          <c:h val="0.80722695420709478"/>
        </c:manualLayout>
      </c:layout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рассмотрения обращений 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направлено в нижестоящие следственные органы</c:v>
                </c:pt>
                <c:pt idx="1">
                  <c:v>направлено в соответствующие следственные органы СКР</c:v>
                </c:pt>
                <c:pt idx="2">
                  <c:v>рассмотрено</c:v>
                </c:pt>
                <c:pt idx="3">
                  <c:v>разрешено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</c:v>
                </c:pt>
                <c:pt idx="1">
                  <c:v>61</c:v>
                </c:pt>
                <c:pt idx="2">
                  <c:v>40</c:v>
                </c:pt>
                <c:pt idx="3">
                  <c:v>18</c:v>
                </c:pt>
              </c:numCache>
            </c:numRef>
          </c:val>
        </c:ser>
      </c:pie3DChart>
    </c:plotArea>
    <c:legend>
      <c:legendPos val="r"/>
      <c:layout/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rotY val="30"/>
      <c:perspective val="30"/>
    </c:view3D>
    <c:plotArea>
      <c:layout>
        <c:manualLayout>
          <c:layoutTarget val="inner"/>
          <c:xMode val="edge"/>
          <c:yMode val="edge"/>
          <c:x val="0"/>
          <c:y val="4.9943246311010214E-2"/>
          <c:w val="0.80922337547881973"/>
          <c:h val="0.8363148533788558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отклонено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2017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107</c:v>
                </c:pt>
                <c:pt idx="1">
                  <c:v>77</c:v>
                </c:pt>
              </c:numCache>
            </c:numRef>
          </c:val>
        </c:ser>
        <c:shape val="box"/>
        <c:axId val="107858176"/>
        <c:axId val="107868160"/>
        <c:axId val="107699264"/>
      </c:bar3DChart>
      <c:catAx>
        <c:axId val="107858176"/>
        <c:scaling>
          <c:orientation val="minMax"/>
        </c:scaling>
        <c:axPos val="b"/>
        <c:tickLblPos val="nextTo"/>
        <c:crossAx val="107868160"/>
        <c:crosses val="autoZero"/>
        <c:auto val="1"/>
        <c:lblAlgn val="ctr"/>
        <c:lblOffset val="100"/>
      </c:catAx>
      <c:valAx>
        <c:axId val="107868160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07858176"/>
        <c:crosses val="autoZero"/>
        <c:crossBetween val="between"/>
      </c:valAx>
      <c:serAx>
        <c:axId val="107699264"/>
        <c:scaling>
          <c:orientation val="minMax"/>
        </c:scaling>
        <c:delete val="1"/>
        <c:axPos val="b"/>
        <c:tickLblPos val="nextTo"/>
        <c:crossAx val="107868160"/>
        <c:crosses val="autoZero"/>
      </c:ser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80F5A-A0DF-4F0D-BF6A-9DD7E5DE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15860</TotalTime>
  <Pages>10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Альбина</cp:lastModifiedBy>
  <cp:revision>525</cp:revision>
  <cp:lastPrinted>2018-02-01T12:58:00Z</cp:lastPrinted>
  <dcterms:created xsi:type="dcterms:W3CDTF">2009-06-04T08:30:00Z</dcterms:created>
  <dcterms:modified xsi:type="dcterms:W3CDTF">2021-09-22T15:24:00Z</dcterms:modified>
</cp:coreProperties>
</file>